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AF" w:rsidRPr="00D73D85" w:rsidRDefault="00CA571B" w:rsidP="00CA571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D73D85"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CA571B" w:rsidRPr="00D73D85" w:rsidRDefault="00CA571B" w:rsidP="00CA571B">
      <w:pPr>
        <w:spacing w:after="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73D85">
        <w:rPr>
          <w:rFonts w:ascii="Times New Roman" w:hAnsi="Times New Roman" w:cs="Times New Roman"/>
          <w:sz w:val="18"/>
          <w:szCs w:val="18"/>
        </w:rPr>
        <w:t xml:space="preserve">к Договору </w:t>
      </w:r>
      <w:r w:rsidR="002E609C" w:rsidRPr="00D73D85">
        <w:rPr>
          <w:rFonts w:ascii="Times New Roman" w:hAnsi="Times New Roman" w:cs="Times New Roman"/>
          <w:sz w:val="18"/>
          <w:szCs w:val="18"/>
        </w:rPr>
        <w:t>№</w:t>
      </w:r>
      <w:r w:rsidR="002E609C">
        <w:rPr>
          <w:rFonts w:ascii="Times New Roman" w:hAnsi="Times New Roman" w:cs="Times New Roman"/>
          <w:sz w:val="18"/>
          <w:szCs w:val="18"/>
        </w:rPr>
        <w:t xml:space="preserve"> </w:t>
      </w:r>
      <w:r w:rsidRPr="00D73D85">
        <w:rPr>
          <w:rFonts w:ascii="Times New Roman" w:hAnsi="Times New Roman" w:cs="Times New Roman"/>
          <w:sz w:val="18"/>
          <w:szCs w:val="18"/>
        </w:rPr>
        <w:t xml:space="preserve">от </w:t>
      </w:r>
      <w:r w:rsidRPr="00E67C8D">
        <w:rPr>
          <w:rFonts w:ascii="Times New Roman" w:hAnsi="Times New Roman" w:cs="Times New Roman"/>
          <w:sz w:val="18"/>
          <w:szCs w:val="18"/>
        </w:rPr>
        <w:t>«</w:t>
      </w:r>
      <w:r w:rsidR="002E609C" w:rsidRPr="00E67C8D">
        <w:rPr>
          <w:rFonts w:ascii="Times New Roman" w:hAnsi="Times New Roman" w:cs="Times New Roman"/>
          <w:sz w:val="18"/>
          <w:szCs w:val="18"/>
        </w:rPr>
        <w:t xml:space="preserve"> </w:t>
      </w:r>
      <w:r w:rsidR="00E67C8D" w:rsidRPr="00E67C8D">
        <w:rPr>
          <w:rFonts w:ascii="Times New Roman" w:hAnsi="Times New Roman" w:cs="Times New Roman"/>
          <w:sz w:val="18"/>
          <w:szCs w:val="18"/>
        </w:rPr>
        <w:t>____</w:t>
      </w:r>
      <w:r w:rsidR="002E609C" w:rsidRPr="00E67C8D">
        <w:rPr>
          <w:rFonts w:ascii="Times New Roman" w:hAnsi="Times New Roman" w:cs="Times New Roman"/>
          <w:sz w:val="18"/>
          <w:szCs w:val="18"/>
        </w:rPr>
        <w:t xml:space="preserve"> » </w:t>
      </w:r>
      <w:r w:rsidR="00E67C8D">
        <w:rPr>
          <w:rFonts w:ascii="Times New Roman" w:hAnsi="Times New Roman" w:cs="Times New Roman"/>
          <w:sz w:val="18"/>
          <w:szCs w:val="18"/>
        </w:rPr>
        <w:t>__________</w:t>
      </w:r>
      <w:r w:rsidR="002E609C">
        <w:rPr>
          <w:rFonts w:ascii="Times New Roman" w:hAnsi="Times New Roman" w:cs="Times New Roman"/>
          <w:sz w:val="18"/>
          <w:szCs w:val="18"/>
        </w:rPr>
        <w:t xml:space="preserve"> </w:t>
      </w:r>
      <w:r w:rsidRPr="00D73D85">
        <w:rPr>
          <w:rFonts w:ascii="Times New Roman" w:hAnsi="Times New Roman" w:cs="Times New Roman"/>
          <w:sz w:val="18"/>
          <w:szCs w:val="18"/>
        </w:rPr>
        <w:t>201</w:t>
      </w:r>
      <w:r w:rsidR="002F53C9">
        <w:rPr>
          <w:rFonts w:ascii="Times New Roman" w:hAnsi="Times New Roman" w:cs="Times New Roman"/>
          <w:sz w:val="18"/>
          <w:szCs w:val="18"/>
        </w:rPr>
        <w:t xml:space="preserve">___ </w:t>
      </w:r>
      <w:r w:rsidRPr="00D73D85">
        <w:rPr>
          <w:rFonts w:ascii="Times New Roman" w:hAnsi="Times New Roman" w:cs="Times New Roman"/>
          <w:sz w:val="18"/>
          <w:szCs w:val="18"/>
        </w:rPr>
        <w:t xml:space="preserve"> г.</w:t>
      </w:r>
      <w:r w:rsidRPr="00D73D85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C3503F" w:rsidRDefault="00C3503F" w:rsidP="00C350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71B" w:rsidRDefault="00C3503F" w:rsidP="00C350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 СТОИМОСТИ УСЛУГ</w:t>
      </w:r>
    </w:p>
    <w:p w:rsidR="00C3503F" w:rsidRDefault="00C3503F" w:rsidP="00C350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34" w:type="dxa"/>
        <w:tblLayout w:type="fixed"/>
        <w:tblLook w:val="04A0"/>
      </w:tblPr>
      <w:tblGrid>
        <w:gridCol w:w="7088"/>
        <w:gridCol w:w="3402"/>
      </w:tblGrid>
      <w:tr w:rsidR="00303E1A" w:rsidRPr="003E3016" w:rsidTr="00705DA5">
        <w:trPr>
          <w:cantSplit/>
        </w:trPr>
        <w:tc>
          <w:tcPr>
            <w:tcW w:w="7088" w:type="dxa"/>
            <w:vAlign w:val="center"/>
          </w:tcPr>
          <w:p w:rsidR="00303E1A" w:rsidRPr="00A7080F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  <w:b/>
              </w:rPr>
            </w:pPr>
            <w:r w:rsidRPr="00A7080F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3402" w:type="dxa"/>
          </w:tcPr>
          <w:p w:rsidR="00303E1A" w:rsidRPr="00A7080F" w:rsidRDefault="003E3016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  <w:b/>
              </w:rPr>
            </w:pPr>
            <w:r w:rsidRPr="00A7080F">
              <w:rPr>
                <w:rFonts w:ascii="Times New Roman" w:hAnsi="Times New Roman" w:cs="Times New Roman"/>
                <w:b/>
              </w:rPr>
              <w:t>Стоимость, руб.</w:t>
            </w:r>
          </w:p>
        </w:tc>
      </w:tr>
      <w:tr w:rsidR="000E5A55" w:rsidRPr="003E3016" w:rsidTr="00705DA5">
        <w:tc>
          <w:tcPr>
            <w:tcW w:w="7088" w:type="dxa"/>
          </w:tcPr>
          <w:p w:rsidR="000E5A55" w:rsidRPr="00D73D85" w:rsidRDefault="000E5A55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  <w:u w:val="single"/>
              </w:rPr>
            </w:pPr>
            <w:r w:rsidRPr="00D73D85">
              <w:rPr>
                <w:rFonts w:ascii="Times New Roman" w:hAnsi="Times New Roman" w:cs="Times New Roman"/>
                <w:u w:val="single"/>
              </w:rPr>
              <w:t>Услуги бронирования</w:t>
            </w:r>
            <w:r w:rsidRPr="00D73D85">
              <w:rPr>
                <w:rStyle w:val="a9"/>
                <w:rFonts w:ascii="Times New Roman" w:hAnsi="Times New Roman" w:cs="Times New Roman"/>
                <w:u w:val="single"/>
              </w:rPr>
              <w:footnoteReference w:id="1"/>
            </w:r>
          </w:p>
        </w:tc>
        <w:tc>
          <w:tcPr>
            <w:tcW w:w="3402" w:type="dxa"/>
          </w:tcPr>
          <w:p w:rsidR="000E5A55" w:rsidRPr="00A7080F" w:rsidRDefault="000E5A55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016" w:rsidRPr="003E3016" w:rsidTr="00705DA5">
        <w:tc>
          <w:tcPr>
            <w:tcW w:w="7088" w:type="dxa"/>
          </w:tcPr>
          <w:p w:rsidR="003E3016" w:rsidRPr="00A7080F" w:rsidRDefault="003E3016" w:rsidP="00CE0A90">
            <w:pPr>
              <w:spacing w:beforeLines="20" w:afterLines="20"/>
              <w:rPr>
                <w:rFonts w:ascii="Times New Roman" w:hAnsi="Times New Roman" w:cs="Times New Roman"/>
                <w:u w:val="single"/>
              </w:rPr>
            </w:pPr>
            <w:r w:rsidRPr="00A7080F">
              <w:rPr>
                <w:rFonts w:ascii="Times New Roman" w:hAnsi="Times New Roman" w:cs="Times New Roman"/>
              </w:rPr>
              <w:t>Сервисный сбор за подбор и бронирование номеров в гостиницах</w:t>
            </w:r>
          </w:p>
        </w:tc>
        <w:tc>
          <w:tcPr>
            <w:tcW w:w="3402" w:type="dxa"/>
          </w:tcPr>
          <w:p w:rsidR="003E3016" w:rsidRPr="00A7080F" w:rsidRDefault="00EC2929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3016" w:rsidRPr="003E3016" w:rsidTr="00705DA5">
        <w:tc>
          <w:tcPr>
            <w:tcW w:w="7088" w:type="dxa"/>
          </w:tcPr>
          <w:p w:rsidR="003E3016" w:rsidRPr="00A7080F" w:rsidRDefault="003E3016" w:rsidP="003E3016">
            <w:pPr>
              <w:rPr>
                <w:rFonts w:ascii="Times New Roman" w:hAnsi="Times New Roman" w:cs="Times New Roman"/>
              </w:rPr>
            </w:pPr>
            <w:r w:rsidRPr="00A7080F">
              <w:rPr>
                <w:rFonts w:ascii="Times New Roman" w:hAnsi="Times New Roman" w:cs="Times New Roman"/>
              </w:rPr>
              <w:t>Сервисный сбор за корректировку, изменение данных и отмену бронирования:</w:t>
            </w:r>
          </w:p>
          <w:p w:rsidR="003E3016" w:rsidRPr="00A7080F" w:rsidRDefault="003E3016" w:rsidP="00CE0A90">
            <w:pPr>
              <w:spacing w:beforeLines="20" w:afterLines="20"/>
              <w:rPr>
                <w:rFonts w:ascii="Times New Roman" w:hAnsi="Times New Roman" w:cs="Times New Roman"/>
                <w:u w:val="single"/>
              </w:rPr>
            </w:pPr>
            <w:r w:rsidRPr="00A7080F">
              <w:rPr>
                <w:rFonts w:ascii="Times New Roman" w:hAnsi="Times New Roman" w:cs="Times New Roman"/>
              </w:rPr>
              <w:t>- более чем за сутки до заезда в гостиницу</w:t>
            </w:r>
          </w:p>
        </w:tc>
        <w:tc>
          <w:tcPr>
            <w:tcW w:w="3402" w:type="dxa"/>
          </w:tcPr>
          <w:p w:rsidR="003E3016" w:rsidRPr="00A7080F" w:rsidRDefault="003E3016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  <w:p w:rsidR="003E3016" w:rsidRPr="00A7080F" w:rsidRDefault="003E3016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  <w:p w:rsidR="003E3016" w:rsidRPr="00A7080F" w:rsidRDefault="00EC2929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E3016" w:rsidRPr="003E3016" w:rsidTr="00705DA5">
        <w:tc>
          <w:tcPr>
            <w:tcW w:w="7088" w:type="dxa"/>
          </w:tcPr>
          <w:p w:rsidR="003E3016" w:rsidRPr="00A7080F" w:rsidRDefault="003E3016" w:rsidP="00CE0A90">
            <w:pPr>
              <w:spacing w:beforeLines="20" w:afterLines="20"/>
              <w:rPr>
                <w:rFonts w:ascii="Times New Roman" w:hAnsi="Times New Roman" w:cs="Times New Roman"/>
                <w:u w:val="single"/>
              </w:rPr>
            </w:pPr>
            <w:r w:rsidRPr="00A7080F">
              <w:rPr>
                <w:rFonts w:ascii="Times New Roman" w:hAnsi="Times New Roman" w:cs="Times New Roman"/>
              </w:rPr>
              <w:t>- менее чем за сутки до заезда в гостиницу</w:t>
            </w:r>
          </w:p>
        </w:tc>
        <w:tc>
          <w:tcPr>
            <w:tcW w:w="3402" w:type="dxa"/>
          </w:tcPr>
          <w:p w:rsidR="003E3016" w:rsidRPr="00A7080F" w:rsidRDefault="00EC2929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изменении даты заезда или отмены бронирования – 1 сутки проживания</w:t>
            </w: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0E5A55" w:rsidP="00CE0A90">
            <w:pPr>
              <w:spacing w:before="120" w:afterLines="2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Стоимость бронирования</w:t>
            </w:r>
            <w:r w:rsidRPr="003E301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03E1A" w:rsidRPr="003E3016">
              <w:rPr>
                <w:rFonts w:ascii="Times New Roman" w:hAnsi="Times New Roman" w:cs="Times New Roman"/>
                <w:u w:val="single"/>
              </w:rPr>
              <w:t>номеров в гостиницах г. Москва:</w:t>
            </w:r>
          </w:p>
        </w:tc>
        <w:tc>
          <w:tcPr>
            <w:tcW w:w="3402" w:type="dxa"/>
          </w:tcPr>
          <w:p w:rsidR="003E3016" w:rsidRPr="003E3016" w:rsidRDefault="003E3016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  <w:b/>
              </w:rPr>
            </w:pPr>
            <w:r w:rsidRPr="003E3016">
              <w:rPr>
                <w:rFonts w:ascii="Times New Roman" w:hAnsi="Times New Roman" w:cs="Times New Roman"/>
                <w:b/>
              </w:rPr>
              <w:t>Стоимость суток проживания,</w:t>
            </w:r>
          </w:p>
          <w:p w:rsidR="00303E1A" w:rsidRPr="003E3016" w:rsidRDefault="003E3016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r w:rsidRPr="003E3016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1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«Измайлово» корпус «Альфа»,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г.Москва, Измайловское шоссе, д. 71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«Измайлово» корпус «Бета»,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г.Москва, Измайловское шоссе, д. 71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«Измайлово» корпус «Вега»,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г.Москва, Измайловское шоссе, д. 71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«Измайлово» корпус «Гамма»,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г.Москва, Измайловское шоссе, д. 71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4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5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7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«Измайлово» корпус «Дельта»,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г.Москва, Измайловское шоссе, д. 71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9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0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21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«Академическая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г.Москва, ул Донская, д.11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4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25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«Президент отель»,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Москва, ул. Б. Якиманка, 24.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lastRenderedPageBreak/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2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29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«Парк инн Саду»,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Москва, ул. Большая Полянка, д.17, стр. 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0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33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«Космос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 xml:space="preserve"> г.Москва, Проспект Мира 150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4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5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37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«Варшава»,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г.Москва, Ленинский проспект, 2/1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39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0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  <w:tcBorders>
              <w:top w:val="nil"/>
            </w:tcBorders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41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«Бега»,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 Москва, ул. Беговая аллея, д. 11</w:delText>
              </w:r>
            </w:del>
          </w:p>
        </w:tc>
        <w:tc>
          <w:tcPr>
            <w:tcW w:w="3402" w:type="dxa"/>
            <w:tcBorders>
              <w:top w:val="nil"/>
            </w:tcBorders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4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  <w:b/>
              </w:rPr>
            </w:pPr>
            <w:del w:id="45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«Ибис»,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 Москва,ул. Щипок, д.18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4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D73D85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del w:id="49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="00303E1A"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="00303E1A"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Санкт-Петербург: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0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  <w:bCs/>
                  <w:iCs/>
                </w:rPr>
                <w:delText>"Наш Отель",</w:delText>
              </w:r>
              <w:r w:rsidRPr="003E3016" w:rsidDel="00CE0A90">
                <w:rPr>
                  <w:rFonts w:ascii="Times New Roman" w:hAnsi="Times New Roman" w:cs="Times New Roman"/>
                  <w:b/>
                  <w:bCs/>
                  <w:i/>
                  <w:iCs/>
                </w:rPr>
                <w:delText xml:space="preserve"> </w:delText>
              </w:r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г.Санкт- Петербург, Васильевский остров, 11 линия, д.50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Del="00CE0A90" w:rsidRDefault="00303E1A" w:rsidP="00CE0A90">
            <w:pPr>
              <w:spacing w:beforeLines="20" w:afterLines="20"/>
              <w:rPr>
                <w:del w:id="54" w:author="Лена" w:date="2017-10-01T08:01:00Z"/>
                <w:rFonts w:ascii="Times New Roman" w:hAnsi="Times New Roman" w:cs="Times New Roman"/>
                <w:b/>
                <w:bCs/>
                <w:i/>
                <w:iCs/>
              </w:rPr>
            </w:pPr>
            <w:del w:id="55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  <w:bCs/>
                  <w:iCs/>
                </w:rPr>
                <w:delText>«Сокос Палас Бридж»</w:delText>
              </w:r>
              <w:r w:rsidRPr="003E3016" w:rsidDel="00CE0A90">
                <w:rPr>
                  <w:rFonts w:ascii="Times New Roman" w:hAnsi="Times New Roman" w:cs="Times New Roman"/>
                  <w:b/>
                  <w:bCs/>
                  <w:i/>
                  <w:iCs/>
                </w:rPr>
                <w:delText xml:space="preserve">, </w:delText>
              </w:r>
            </w:del>
          </w:p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6" w:author="Лена" w:date="2017-10-01T08:01:00Z">
              <w:r w:rsidRPr="003E3016" w:rsidDel="00CE0A90">
                <w:rPr>
                  <w:rFonts w:ascii="Times New Roman" w:hAnsi="Times New Roman" w:cs="Times New Roman"/>
                  <w:bCs/>
                  <w:i/>
                  <w:iCs/>
                </w:rPr>
                <w:delText>г. Санкт-Петербург, Биржевой переулок, д.2-4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59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0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«Сокос отель Васильевский»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Санкт-Петербург, Васильевский остров, 8 линия, д. 11-13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4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«Династия»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Санкт-Петербург, ул. Рубинштейна, 29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5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8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«Азимут»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Санкт-Петербург, Лермонтовский проспект, д. 43/1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69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lastRenderedPageBreak/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0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016" w:rsidRPr="003E3016" w:rsidTr="00705DA5">
        <w:tc>
          <w:tcPr>
            <w:tcW w:w="7088" w:type="dxa"/>
          </w:tcPr>
          <w:p w:rsidR="003E3016" w:rsidRPr="003E3016" w:rsidRDefault="003E3016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2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«Парк отель Крестовский»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Санкт-Петербург, Северная дорога, д.12</w:delText>
              </w:r>
            </w:del>
          </w:p>
        </w:tc>
        <w:tc>
          <w:tcPr>
            <w:tcW w:w="3402" w:type="dxa"/>
          </w:tcPr>
          <w:p w:rsidR="003E3016" w:rsidRPr="003E3016" w:rsidRDefault="003E3016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4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5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  <w:tcBorders>
              <w:top w:val="nil"/>
            </w:tcBorders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6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«Гермес»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Санкт-Петербург, Крестовский о-в, наб. Мартынова, 36</w:delText>
              </w:r>
            </w:del>
          </w:p>
        </w:tc>
        <w:tc>
          <w:tcPr>
            <w:tcW w:w="3402" w:type="dxa"/>
            <w:tcBorders>
              <w:top w:val="nil"/>
            </w:tcBorders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79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0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«Гоголь»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Санкт-Петербург, наб. канала Грибоедова, д.69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96A" w:rsidRPr="003E3016" w:rsidTr="00705DA5">
        <w:tc>
          <w:tcPr>
            <w:tcW w:w="7088" w:type="dxa"/>
            <w:tcBorders>
              <w:top w:val="nil"/>
            </w:tcBorders>
          </w:tcPr>
          <w:p w:rsidR="0006396A" w:rsidRPr="003E3016" w:rsidRDefault="00D73D85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  <w:b/>
              </w:rPr>
            </w:pPr>
            <w:del w:id="84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="0006396A"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="0006396A"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Самара:</w:delText>
              </w:r>
            </w:del>
          </w:p>
        </w:tc>
        <w:tc>
          <w:tcPr>
            <w:tcW w:w="3402" w:type="dxa"/>
            <w:tcBorders>
              <w:top w:val="nil"/>
            </w:tcBorders>
          </w:tcPr>
          <w:p w:rsidR="0006396A" w:rsidRPr="003E3016" w:rsidRDefault="0006396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5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«Экватор»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 xml:space="preserve">г. Самара, </w:delText>
              </w:r>
              <w:r w:rsidRPr="003E3016" w:rsidDel="00CE0A90">
                <w:rPr>
                  <w:rStyle w:val="a6"/>
                  <w:rFonts w:ascii="Times New Roman" w:hAnsi="Times New Roman" w:cs="Times New Roman"/>
                  <w:b w:val="0"/>
                  <w:i/>
                </w:rPr>
                <w:delText>ул. Ново-Садовая, д. 18.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8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D73D85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del w:id="89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="00303E1A"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="00303E1A"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Краснодар: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0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«Платан»,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Краснодар, ул. Постовая, д.41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4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«Интурист»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Краснодар, ул. Красная, д. 109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5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D73D85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del w:id="98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="00303E1A"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="00303E1A"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Красноярск: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E1A" w:rsidRPr="003E3016" w:rsidTr="00705DA5">
        <w:tc>
          <w:tcPr>
            <w:tcW w:w="7088" w:type="dxa"/>
          </w:tcPr>
          <w:p w:rsidR="00303E1A" w:rsidRPr="003E3016" w:rsidRDefault="00303E1A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99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«Дом отель»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Красноярск, ул. Красной армии, д.16А</w:delText>
              </w:r>
            </w:del>
          </w:p>
        </w:tc>
        <w:tc>
          <w:tcPr>
            <w:tcW w:w="3402" w:type="dxa"/>
          </w:tcPr>
          <w:p w:rsidR="00303E1A" w:rsidRPr="003E3016" w:rsidRDefault="00303E1A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0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Del="00CE0A90" w:rsidRDefault="004E4F52" w:rsidP="00CE0A90">
            <w:pPr>
              <w:spacing w:beforeLines="20" w:afterLines="20"/>
              <w:rPr>
                <w:del w:id="103" w:author="Лена" w:date="2017-10-01T08:01:00Z"/>
                <w:rFonts w:ascii="Times New Roman" w:hAnsi="Times New Roman" w:cs="Times New Roman"/>
              </w:rPr>
            </w:pPr>
            <w:del w:id="104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«Октябрьская»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</w:del>
          </w:p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5" w:author="Лена" w:date="2017-10-01T08:01:00Z">
              <w:r w:rsidRPr="003E3016" w:rsidDel="00CE0A90">
                <w:rPr>
                  <w:rFonts w:ascii="Times New Roman" w:hAnsi="Times New Roman" w:cs="Times New Roman"/>
                  <w:i/>
                </w:rPr>
                <w:delText>г. Красноярск, пр. Мира, д.15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0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del w:id="109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Находка: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0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«Надежда»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Находка, административный городок, корпус 3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lastRenderedPageBreak/>
                <w:delText>Полулюкс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  <w:b/>
                <w:highlight w:val="yellow"/>
              </w:rPr>
            </w:pPr>
            <w:del w:id="114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 xml:space="preserve">«Рент»,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Находка, ул. Пограничная, д. 27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5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6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  <w:tcBorders>
              <w:top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del w:id="118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Хабаровск:</w:delText>
              </w:r>
            </w:del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19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«Амур»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Хабаровск, ул. Ленина, д.29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20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21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2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Del="00CE0A90" w:rsidRDefault="004E4F52" w:rsidP="00CE0A90">
            <w:pPr>
              <w:spacing w:beforeLines="20" w:afterLines="20"/>
              <w:jc w:val="center"/>
              <w:rPr>
                <w:del w:id="123" w:author="Лена" w:date="2017-10-01T08:01:00Z"/>
                <w:rFonts w:ascii="Times New Roman" w:hAnsi="Times New Roman" w:cs="Times New Roman"/>
                <w:u w:val="single"/>
              </w:rPr>
            </w:pPr>
            <w:del w:id="124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</w:delText>
              </w:r>
            </w:del>
          </w:p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del w:id="125" w:author="Лена" w:date="2017-10-01T08:01:00Z"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>г. Комсомольск-на-Амуре: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  <w:highlight w:val="yellow"/>
              </w:rPr>
            </w:pPr>
            <w:del w:id="126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«Восход»,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Комсомольск-на-Амуре, ул. Первостроителей, 31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2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2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  <w:tcBorders>
              <w:bottom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29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  <w:tcBorders>
              <w:top w:val="nil"/>
            </w:tcBorders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  <w:b/>
              </w:rPr>
            </w:pPr>
            <w:del w:id="130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>ронировани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Нягань:</w:delText>
              </w:r>
            </w:del>
          </w:p>
        </w:tc>
        <w:tc>
          <w:tcPr>
            <w:tcW w:w="3402" w:type="dxa"/>
            <w:tcBorders>
              <w:top w:val="nil"/>
            </w:tcBorders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1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«Соболь»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Нягань, 3 микрорайон, д.15а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2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3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4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  <w:del w:id="135" w:author="Лена" w:date="2017-10-01T08:01:00Z">
              <w:r w:rsidDel="00CE0A90">
                <w:rPr>
                  <w:rFonts w:ascii="Times New Roman" w:hAnsi="Times New Roman" w:cs="Times New Roman"/>
                  <w:u w:val="single"/>
                </w:rPr>
                <w:delText>Стоимость бр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>онировани</w:delText>
              </w:r>
              <w:r w:rsidDel="00CE0A90">
                <w:rPr>
                  <w:rFonts w:ascii="Times New Roman" w:hAnsi="Times New Roman" w:cs="Times New Roman"/>
                  <w:u w:val="single"/>
                </w:rPr>
                <w:delText>я</w:delText>
              </w:r>
              <w:r w:rsidRPr="003E3016" w:rsidDel="00CE0A90">
                <w:rPr>
                  <w:rFonts w:ascii="Times New Roman" w:hAnsi="Times New Roman" w:cs="Times New Roman"/>
                  <w:u w:val="single"/>
                </w:rPr>
                <w:delText xml:space="preserve"> номеров в гостиницах г. Нижневартовск: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6" w:author="Лена" w:date="2017-10-01T08:01:00Z">
              <w:r w:rsidRPr="003E3016" w:rsidDel="00CE0A90">
                <w:rPr>
                  <w:rFonts w:ascii="Times New Roman" w:hAnsi="Times New Roman" w:cs="Times New Roman"/>
                  <w:b/>
                </w:rPr>
                <w:delText>«Венеция»</w:delText>
              </w:r>
              <w:r w:rsidRPr="003E3016" w:rsidDel="00CE0A90">
                <w:rPr>
                  <w:rFonts w:ascii="Times New Roman" w:hAnsi="Times New Roman" w:cs="Times New Roman"/>
                </w:rPr>
                <w:delText xml:space="preserve">, </w:delText>
              </w:r>
              <w:r w:rsidRPr="003E3016" w:rsidDel="00CE0A90">
                <w:rPr>
                  <w:rFonts w:ascii="Times New Roman" w:hAnsi="Times New Roman" w:cs="Times New Roman"/>
                  <w:i/>
                </w:rPr>
                <w:delText>г. Нижневартовск, ул. Интернациональная, д. 39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7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Стандарт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8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Полулюкс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4F52" w:rsidRPr="003E3016" w:rsidTr="00705DA5">
        <w:tc>
          <w:tcPr>
            <w:tcW w:w="7088" w:type="dxa"/>
          </w:tcPr>
          <w:p w:rsidR="004E4F52" w:rsidRPr="003E3016" w:rsidRDefault="004E4F52" w:rsidP="00CE0A90">
            <w:pPr>
              <w:spacing w:beforeLines="20" w:afterLines="20"/>
              <w:rPr>
                <w:rFonts w:ascii="Times New Roman" w:hAnsi="Times New Roman" w:cs="Times New Roman"/>
              </w:rPr>
            </w:pPr>
            <w:del w:id="139" w:author="Лена" w:date="2017-10-01T08:01:00Z">
              <w:r w:rsidRPr="003E3016" w:rsidDel="00CE0A90">
                <w:rPr>
                  <w:rFonts w:ascii="Times New Roman" w:hAnsi="Times New Roman" w:cs="Times New Roman"/>
                </w:rPr>
                <w:delText>Люкс</w:delText>
              </w:r>
            </w:del>
          </w:p>
        </w:tc>
        <w:tc>
          <w:tcPr>
            <w:tcW w:w="3402" w:type="dxa"/>
          </w:tcPr>
          <w:p w:rsidR="004E4F52" w:rsidRPr="003E3016" w:rsidRDefault="004E4F52" w:rsidP="00CE0A90">
            <w:pPr>
              <w:spacing w:beforeLines="20" w:afterLines="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69D3" w:rsidRDefault="004269D3" w:rsidP="00705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услуг </w:t>
      </w:r>
      <w:r w:rsidR="00C3503F">
        <w:rPr>
          <w:rFonts w:ascii="Times New Roman" w:hAnsi="Times New Roman" w:cs="Times New Roman"/>
          <w:sz w:val="24"/>
          <w:szCs w:val="24"/>
        </w:rPr>
        <w:t>является открытым, в случае отсутствия возможности бронирования в соответствии с заявкой, Исполнитель предоставляет альтернативный вариант по сопоставим</w:t>
      </w:r>
      <w:r w:rsidR="00AA5BB8">
        <w:rPr>
          <w:rFonts w:ascii="Times New Roman" w:hAnsi="Times New Roman" w:cs="Times New Roman"/>
          <w:sz w:val="24"/>
          <w:szCs w:val="24"/>
        </w:rPr>
        <w:t>ым</w:t>
      </w:r>
      <w:r w:rsidR="00C3503F">
        <w:rPr>
          <w:rFonts w:ascii="Times New Roman" w:hAnsi="Times New Roman" w:cs="Times New Roman"/>
          <w:sz w:val="24"/>
          <w:szCs w:val="24"/>
        </w:rPr>
        <w:t xml:space="preserve"> </w:t>
      </w:r>
      <w:r w:rsidR="00AA5BB8">
        <w:rPr>
          <w:rFonts w:ascii="Times New Roman" w:hAnsi="Times New Roman" w:cs="Times New Roman"/>
          <w:sz w:val="24"/>
          <w:szCs w:val="24"/>
        </w:rPr>
        <w:t>условиям в заявке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05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4962"/>
      </w:tblGrid>
      <w:tr w:rsidR="00CA571B" w:rsidTr="002E609C">
        <w:tc>
          <w:tcPr>
            <w:tcW w:w="5637" w:type="dxa"/>
          </w:tcPr>
          <w:p w:rsidR="00CA571B" w:rsidRPr="00E67C8D" w:rsidRDefault="00CA571B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C8D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CA571B" w:rsidRPr="00E67C8D" w:rsidRDefault="00CE0A90" w:rsidP="00C91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2" w:type="dxa"/>
          </w:tcPr>
          <w:p w:rsidR="00CA571B" w:rsidRDefault="00CA571B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  <w:p w:rsidR="004E4F52" w:rsidRDefault="002F53C9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</w:tr>
      <w:tr w:rsidR="00CA571B" w:rsidTr="002E609C">
        <w:tc>
          <w:tcPr>
            <w:tcW w:w="5637" w:type="dxa"/>
          </w:tcPr>
          <w:p w:rsidR="00CA571B" w:rsidRDefault="00CA571B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71B" w:rsidRDefault="002F53C9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C91868" w:rsidRDefault="00C91868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71B" w:rsidRDefault="00CA571B" w:rsidP="002A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4E4F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E4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3C9">
              <w:rPr>
                <w:rFonts w:ascii="Times New Roman" w:hAnsi="Times New Roman" w:cs="Times New Roman"/>
                <w:sz w:val="24"/>
                <w:szCs w:val="24"/>
              </w:rPr>
              <w:t>Д.А. Сергеев</w:t>
            </w:r>
            <w:r w:rsidR="004E4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962" w:type="dxa"/>
          </w:tcPr>
          <w:p w:rsidR="00CA571B" w:rsidRDefault="00CA571B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71B" w:rsidRDefault="002F53C9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  <w:p w:rsidR="00C91868" w:rsidRDefault="00C91868" w:rsidP="00CA5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71B" w:rsidRDefault="00CA571B" w:rsidP="002A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C93CA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E4F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E4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3C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 w:rsidR="004E4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2F53C9" w:rsidRDefault="002F53C9" w:rsidP="002F53C9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 201___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__________________ 201___ г.</w:t>
      </w:r>
    </w:p>
    <w:p w:rsidR="00CA571B" w:rsidRDefault="002F53C9" w:rsidP="002A5094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Del="002F53C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571B" w:rsidSect="003E301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BE8" w:rsidRDefault="001C3BE8" w:rsidP="000E5A55">
      <w:pPr>
        <w:spacing w:after="0" w:line="240" w:lineRule="auto"/>
      </w:pPr>
      <w:r>
        <w:separator/>
      </w:r>
    </w:p>
  </w:endnote>
  <w:endnote w:type="continuationSeparator" w:id="0">
    <w:p w:rsidR="001C3BE8" w:rsidRDefault="001C3BE8" w:rsidP="000E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BE8" w:rsidRDefault="001C3BE8" w:rsidP="000E5A55">
      <w:pPr>
        <w:spacing w:after="0" w:line="240" w:lineRule="auto"/>
      </w:pPr>
      <w:r>
        <w:separator/>
      </w:r>
    </w:p>
  </w:footnote>
  <w:footnote w:type="continuationSeparator" w:id="0">
    <w:p w:rsidR="001C3BE8" w:rsidRDefault="001C3BE8" w:rsidP="000E5A55">
      <w:pPr>
        <w:spacing w:after="0" w:line="240" w:lineRule="auto"/>
      </w:pPr>
      <w:r>
        <w:continuationSeparator/>
      </w:r>
    </w:p>
  </w:footnote>
  <w:footnote w:id="1">
    <w:p w:rsidR="000E5A55" w:rsidRPr="00705DA5" w:rsidRDefault="000E5A55" w:rsidP="000E5A55">
      <w:pPr>
        <w:pStyle w:val="a7"/>
        <w:jc w:val="both"/>
        <w:rPr>
          <w:rFonts w:ascii="Times New Roman" w:hAnsi="Times New Roman" w:cs="Times New Roman"/>
        </w:rPr>
      </w:pPr>
      <w:r w:rsidRPr="00705DA5">
        <w:rPr>
          <w:rStyle w:val="a9"/>
          <w:rFonts w:ascii="Times New Roman" w:hAnsi="Times New Roman" w:cs="Times New Roman"/>
        </w:rPr>
        <w:footnoteRef/>
      </w:r>
      <w:r w:rsidRPr="00705DA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Раздел не заполняется</w:t>
      </w:r>
      <w:r w:rsidRPr="00705DA5">
        <w:rPr>
          <w:rFonts w:ascii="Times New Roman" w:hAnsi="Times New Roman" w:cs="Times New Roman"/>
        </w:rPr>
        <w:t>, в случае</w:t>
      </w:r>
      <w:r>
        <w:rPr>
          <w:rFonts w:ascii="Times New Roman" w:hAnsi="Times New Roman" w:cs="Times New Roman"/>
        </w:rPr>
        <w:t xml:space="preserve"> включения </w:t>
      </w:r>
      <w:r w:rsidRPr="00705DA5">
        <w:rPr>
          <w:rFonts w:ascii="Times New Roman" w:hAnsi="Times New Roman" w:cs="Times New Roman"/>
        </w:rPr>
        <w:t>сервисны</w:t>
      </w:r>
      <w:r>
        <w:rPr>
          <w:rFonts w:ascii="Times New Roman" w:hAnsi="Times New Roman" w:cs="Times New Roman"/>
        </w:rPr>
        <w:t>х</w:t>
      </w:r>
      <w:r w:rsidRPr="00705DA5">
        <w:rPr>
          <w:rFonts w:ascii="Times New Roman" w:hAnsi="Times New Roman" w:cs="Times New Roman"/>
        </w:rPr>
        <w:t xml:space="preserve"> сбор</w:t>
      </w:r>
      <w:r>
        <w:rPr>
          <w:rFonts w:ascii="Times New Roman" w:hAnsi="Times New Roman" w:cs="Times New Roman"/>
        </w:rPr>
        <w:t>ов</w:t>
      </w:r>
      <w:r w:rsidRPr="00705DA5">
        <w:rPr>
          <w:rFonts w:ascii="Times New Roman" w:hAnsi="Times New Roman" w:cs="Times New Roman"/>
        </w:rPr>
        <w:t xml:space="preserve"> в стоимость</w:t>
      </w:r>
      <w:r>
        <w:rPr>
          <w:rFonts w:ascii="Times New Roman" w:hAnsi="Times New Roman" w:cs="Times New Roman"/>
        </w:rPr>
        <w:t xml:space="preserve"> проживания в разделе «Стоимость бронирования»</w:t>
      </w:r>
    </w:p>
    <w:p w:rsidR="000E5A55" w:rsidRDefault="000E5A55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A08A5"/>
    <w:multiLevelType w:val="hybridMultilevel"/>
    <w:tmpl w:val="E27066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BA6"/>
    <w:rsid w:val="000265D7"/>
    <w:rsid w:val="00033ADB"/>
    <w:rsid w:val="000423EC"/>
    <w:rsid w:val="0004780E"/>
    <w:rsid w:val="0006396A"/>
    <w:rsid w:val="00092F87"/>
    <w:rsid w:val="000A6D3A"/>
    <w:rsid w:val="000D1FC0"/>
    <w:rsid w:val="000E5A55"/>
    <w:rsid w:val="000F7BF6"/>
    <w:rsid w:val="0012293F"/>
    <w:rsid w:val="00143903"/>
    <w:rsid w:val="00166E16"/>
    <w:rsid w:val="001749D3"/>
    <w:rsid w:val="001C3BE8"/>
    <w:rsid w:val="001D32C3"/>
    <w:rsid w:val="001D78E2"/>
    <w:rsid w:val="00224911"/>
    <w:rsid w:val="002A5094"/>
    <w:rsid w:val="002B5DD6"/>
    <w:rsid w:val="002C3C34"/>
    <w:rsid w:val="002E609C"/>
    <w:rsid w:val="002F53C9"/>
    <w:rsid w:val="002F6ACD"/>
    <w:rsid w:val="00303E1A"/>
    <w:rsid w:val="00312E24"/>
    <w:rsid w:val="00320796"/>
    <w:rsid w:val="003230A0"/>
    <w:rsid w:val="00352347"/>
    <w:rsid w:val="00376CE0"/>
    <w:rsid w:val="003C7CFC"/>
    <w:rsid w:val="003E3016"/>
    <w:rsid w:val="003F2DF2"/>
    <w:rsid w:val="004269D3"/>
    <w:rsid w:val="00427D76"/>
    <w:rsid w:val="004C4EA0"/>
    <w:rsid w:val="004E4F52"/>
    <w:rsid w:val="005360AF"/>
    <w:rsid w:val="00546DC9"/>
    <w:rsid w:val="00553213"/>
    <w:rsid w:val="00563BE9"/>
    <w:rsid w:val="00563D79"/>
    <w:rsid w:val="006534BE"/>
    <w:rsid w:val="006615C1"/>
    <w:rsid w:val="0068562E"/>
    <w:rsid w:val="006A3E76"/>
    <w:rsid w:val="00705DA5"/>
    <w:rsid w:val="007133A0"/>
    <w:rsid w:val="007256C2"/>
    <w:rsid w:val="00746720"/>
    <w:rsid w:val="0076420F"/>
    <w:rsid w:val="00771028"/>
    <w:rsid w:val="00785BA6"/>
    <w:rsid w:val="007B3FE5"/>
    <w:rsid w:val="007E0DC6"/>
    <w:rsid w:val="007E2BB8"/>
    <w:rsid w:val="007E582B"/>
    <w:rsid w:val="008155F5"/>
    <w:rsid w:val="0082569C"/>
    <w:rsid w:val="008A2B30"/>
    <w:rsid w:val="008B05DA"/>
    <w:rsid w:val="009003E6"/>
    <w:rsid w:val="0090323E"/>
    <w:rsid w:val="0092319D"/>
    <w:rsid w:val="0094114B"/>
    <w:rsid w:val="009618F3"/>
    <w:rsid w:val="00991BE0"/>
    <w:rsid w:val="009B3596"/>
    <w:rsid w:val="009F7927"/>
    <w:rsid w:val="00A05DFC"/>
    <w:rsid w:val="00A51E85"/>
    <w:rsid w:val="00A54772"/>
    <w:rsid w:val="00A7080F"/>
    <w:rsid w:val="00AA50A7"/>
    <w:rsid w:val="00AA57FE"/>
    <w:rsid w:val="00AA5BB8"/>
    <w:rsid w:val="00B0691A"/>
    <w:rsid w:val="00B609FC"/>
    <w:rsid w:val="00B701F2"/>
    <w:rsid w:val="00BD503E"/>
    <w:rsid w:val="00C177E8"/>
    <w:rsid w:val="00C3503F"/>
    <w:rsid w:val="00C512CA"/>
    <w:rsid w:val="00C91868"/>
    <w:rsid w:val="00C93CA7"/>
    <w:rsid w:val="00CA571B"/>
    <w:rsid w:val="00CD3D8D"/>
    <w:rsid w:val="00CD525B"/>
    <w:rsid w:val="00CE0A90"/>
    <w:rsid w:val="00D14834"/>
    <w:rsid w:val="00D51079"/>
    <w:rsid w:val="00D73D85"/>
    <w:rsid w:val="00D76FF1"/>
    <w:rsid w:val="00D8428B"/>
    <w:rsid w:val="00E00AAF"/>
    <w:rsid w:val="00E64F0E"/>
    <w:rsid w:val="00E67C8D"/>
    <w:rsid w:val="00E72C39"/>
    <w:rsid w:val="00E90B87"/>
    <w:rsid w:val="00EC2929"/>
    <w:rsid w:val="00EC7584"/>
    <w:rsid w:val="00F252A9"/>
    <w:rsid w:val="00F6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03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534BE"/>
    <w:rPr>
      <w:b/>
      <w:bCs/>
    </w:rPr>
  </w:style>
  <w:style w:type="paragraph" w:styleId="a7">
    <w:name w:val="footnote text"/>
    <w:basedOn w:val="a"/>
    <w:link w:val="a8"/>
    <w:uiPriority w:val="99"/>
    <w:semiHidden/>
    <w:unhideWhenUsed/>
    <w:rsid w:val="000E5A5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A5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A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03E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6534BE"/>
    <w:rPr>
      <w:b/>
      <w:bCs/>
    </w:rPr>
  </w:style>
  <w:style w:type="paragraph" w:styleId="a7">
    <w:name w:val="footnote text"/>
    <w:basedOn w:val="a"/>
    <w:link w:val="a8"/>
    <w:uiPriority w:val="99"/>
    <w:semiHidden/>
    <w:unhideWhenUsed/>
    <w:rsid w:val="000E5A5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A5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A5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0845-C94C-45FA-91D6-40DC8464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Гайдученко Оксана Витальевна</dc:creator>
  <cp:lastModifiedBy>Лена</cp:lastModifiedBy>
  <cp:revision>3</cp:revision>
  <cp:lastPrinted>2015-08-03T06:54:00Z</cp:lastPrinted>
  <dcterms:created xsi:type="dcterms:W3CDTF">2017-09-25T13:26:00Z</dcterms:created>
  <dcterms:modified xsi:type="dcterms:W3CDTF">2017-10-01T05:02:00Z</dcterms:modified>
</cp:coreProperties>
</file>