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>, в лице 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C84DA4" w:rsidRPr="00C84DA4" w:rsidRDefault="00C84DA4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1E75CF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1E75CF">
              <w:rPr>
                <w:rFonts w:ascii="Calibri" w:hAnsi="Calibri"/>
                <w:sz w:val="20"/>
                <w:szCs w:val="20"/>
              </w:rPr>
              <w:t xml:space="preserve"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использование опциона в сторону увеличения. Срок для направления уведомления об использовании 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lastRenderedPageBreak/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CE6A09">
              <w:rPr>
                <w:rFonts w:ascii="Calibri" w:hAnsi="Calibri"/>
                <w:sz w:val="20"/>
                <w:szCs w:val="20"/>
                <w:highlight w:val="yellow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>5 (пяти)</w:t>
            </w:r>
            <w:r w:rsidR="00947966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(в случае,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lastRenderedPageBreak/>
              <w:t>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8F1CE1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C7380F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87571">
              <w:rPr>
                <w:rFonts w:ascii="Calibri" w:hAnsi="Calibri"/>
                <w:sz w:val="20"/>
                <w:szCs w:val="20"/>
                <w:highlight w:val="yellow"/>
              </w:rPr>
              <w:t>45 (сорок пять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 к</w:t>
            </w:r>
            <w:r w:rsidR="00487571">
              <w:rPr>
                <w:rFonts w:ascii="Calibri" w:hAnsi="Calibri"/>
                <w:sz w:val="20"/>
                <w:szCs w:val="20"/>
                <w:highlight w:val="yellow"/>
              </w:rPr>
              <w:t>алендарных дней, но не позднее 60 (шестидесяти</w:t>
            </w:r>
            <w:bookmarkStart w:id="0" w:name="_GoBack"/>
            <w:bookmarkEnd w:id="0"/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C7380F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60 (шестьдесят)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оригинала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1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1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5B3383" w:rsidRDefault="00911BA3" w:rsidP="00EB1E03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LubochnikovEA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@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rosneft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.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r w:rsidR="005B338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 xml:space="preserve">В случае отсутствия в первичных учетных документах одного из вышеуказанных реквизитов, любая из </w:t>
            </w:r>
            <w:r w:rsidRPr="007E1B9F">
              <w:rPr>
                <w:rFonts w:ascii="Calibri" w:hAnsi="Calibri"/>
                <w:sz w:val="20"/>
              </w:rPr>
              <w:lastRenderedPageBreak/>
              <w:t>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8F1CE1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этом пеня рассчитывается за период с даты истечения срока для устранения недостатков и/или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2" w:name="ТекстовоеПоле110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3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3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 xml:space="preserve">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</w:t>
            </w:r>
            <w:r w:rsidRPr="00140A57">
              <w:rPr>
                <w:rFonts w:ascii="Calibri" w:hAnsi="Calibri"/>
                <w:bCs/>
                <w:sz w:val="20"/>
                <w:szCs w:val="20"/>
              </w:rPr>
              <w:lastRenderedPageBreak/>
              <w:t>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9 – Поставка Программного обеспечения;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10 – Акт приема-передачи Программного обеспечения </w:t>
            </w:r>
          </w:p>
          <w:p w:rsidR="002005A9" w:rsidRPr="007510CF" w:rsidRDefault="002005A9" w:rsidP="002005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11 – Формы актов МХ-1, МХ-3 -;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нерезидентов.</w:t>
            </w: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«ВНИПИнефть»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Юридический адрес: 105005, 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Почтовый адрес:  105005,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ИНН 7701007624 / КПП 770101001 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proofErr w:type="gram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</w:t>
            </w:r>
            <w:proofErr w:type="gram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/с  40702810500040001052 в </w:t>
            </w:r>
          </w:p>
          <w:p w:rsidR="00F1735C" w:rsidRPr="00C06E73" w:rsidRDefault="007C65EA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АКБ «</w:t>
            </w:r>
            <w:proofErr w:type="spellStart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Росевробанк</w:t>
            </w:r>
            <w:proofErr w:type="spellEnd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 (</w:t>
            </w:r>
            <w:r w:rsidR="00F1735C"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АО)  г. Москва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Кор/с 30101810800000000777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БИК 044585777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ОКВЭД  7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ОКПО 00150061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ОГРН 1027700370466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4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5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6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6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7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8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9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0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1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2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3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4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5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6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17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18" w:name="ТекстовоеПоле145"/>
          </w:p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18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Start w:id="19" w:name="ТекстовоеПоле147"/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19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0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0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EF" w:rsidRDefault="009859EF" w:rsidP="001D4F57">
      <w:r>
        <w:separator/>
      </w:r>
    </w:p>
  </w:endnote>
  <w:endnote w:type="continuationSeparator" w:id="0">
    <w:p w:rsidR="009859EF" w:rsidRDefault="009859EF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859EF" w:rsidRDefault="009859EF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9859EF" w:rsidRDefault="009859EF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859EF" w:rsidRPr="00927DCB" w:rsidRDefault="009859EF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EF" w:rsidRDefault="009859EF" w:rsidP="001D4F57">
      <w:r>
        <w:separator/>
      </w:r>
    </w:p>
  </w:footnote>
  <w:footnote w:type="continuationSeparator" w:id="0">
    <w:p w:rsidR="009859EF" w:rsidRDefault="009859EF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87571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C65EA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31AF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59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185B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D533C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5E8F4-0B64-4569-8B9A-14C33969A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8204</Words>
  <Characters>59844</Characters>
  <Application>Microsoft Office Word</Application>
  <DocSecurity>0</DocSecurity>
  <Lines>498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стандартного договора</vt:lpstr>
    </vt:vector>
  </TitlesOfParts>
  <Company>TNK-BP</Company>
  <LinksUpToDate>false</LinksUpToDate>
  <CharactersWithSpaces>67913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Наталья Ю. Мягкова</cp:lastModifiedBy>
  <cp:revision>3</cp:revision>
  <cp:lastPrinted>2017-02-07T08:38:00Z</cp:lastPrinted>
  <dcterms:created xsi:type="dcterms:W3CDTF">2017-11-01T06:07:00Z</dcterms:created>
  <dcterms:modified xsi:type="dcterms:W3CDTF">2017-12-18T10:22:00Z</dcterms:modified>
</cp:coreProperties>
</file>