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085" w:rsidRPr="007E1B9F" w:rsidRDefault="00EA5085" w:rsidP="00E207CB">
      <w:pPr>
        <w:pStyle w:val="1"/>
        <w:ind w:firstLine="540"/>
        <w:rPr>
          <w:rFonts w:ascii="Calibri" w:hAnsi="Calibri"/>
          <w:sz w:val="20"/>
        </w:rPr>
      </w:pPr>
      <w:r w:rsidRPr="007E1B9F">
        <w:rPr>
          <w:rFonts w:ascii="Calibri" w:hAnsi="Calibri"/>
          <w:sz w:val="20"/>
        </w:rPr>
        <w:t xml:space="preserve">ДОГОВОР № </w:t>
      </w:r>
      <w:r w:rsidR="008510C1">
        <w:rPr>
          <w:rFonts w:ascii="Calibri" w:hAnsi="Calibri"/>
          <w:sz w:val="20"/>
        </w:rPr>
        <w:t>____________</w:t>
      </w:r>
      <w:r w:rsidR="00982950" w:rsidRPr="00982950">
        <w:rPr>
          <w:rFonts w:ascii="Calibri" w:hAnsi="Calibri"/>
          <w:sz w:val="20"/>
        </w:rPr>
        <w:t>/</w:t>
      </w:r>
      <w:r w:rsidR="008510C1">
        <w:rPr>
          <w:rFonts w:ascii="Calibri" w:hAnsi="Calibri"/>
          <w:sz w:val="20"/>
        </w:rPr>
        <w:t>______</w:t>
      </w:r>
    </w:p>
    <w:p w:rsidR="00C171E1" w:rsidRPr="007E1B9F" w:rsidRDefault="00EA5085" w:rsidP="00C171E1">
      <w:pPr>
        <w:ind w:firstLine="540"/>
        <w:jc w:val="center"/>
        <w:rPr>
          <w:rFonts w:ascii="Calibri" w:hAnsi="Calibri"/>
          <w:b/>
          <w:sz w:val="20"/>
          <w:szCs w:val="20"/>
        </w:rPr>
      </w:pPr>
      <w:r w:rsidRPr="007E1B9F">
        <w:rPr>
          <w:rFonts w:ascii="Calibri" w:hAnsi="Calibri"/>
          <w:b/>
          <w:sz w:val="20"/>
          <w:szCs w:val="20"/>
        </w:rPr>
        <w:t>поставки материально-технических ресурсов</w:t>
      </w:r>
    </w:p>
    <w:p w:rsidR="008C5CD8" w:rsidRPr="007E1B9F" w:rsidRDefault="008C5CD8" w:rsidP="002A1FDD">
      <w:pPr>
        <w:rPr>
          <w:rFonts w:ascii="Calibri" w:hAnsi="Calibri"/>
          <w:b/>
          <w:sz w:val="20"/>
          <w:szCs w:val="20"/>
        </w:rPr>
      </w:pPr>
    </w:p>
    <w:p w:rsidR="002A1FDD" w:rsidRPr="007E1B9F" w:rsidRDefault="002A1FDD" w:rsidP="002A1FDD">
      <w:pPr>
        <w:rPr>
          <w:rFonts w:ascii="Calibri" w:hAnsi="Calibri"/>
          <w:sz w:val="20"/>
          <w:szCs w:val="20"/>
        </w:rPr>
      </w:pPr>
    </w:p>
    <w:tbl>
      <w:tblPr>
        <w:tblW w:w="10560" w:type="dxa"/>
        <w:tblInd w:w="-972" w:type="dxa"/>
        <w:tblLayout w:type="fixed"/>
        <w:tblLook w:val="01E0" w:firstRow="1" w:lastRow="1" w:firstColumn="1" w:lastColumn="1" w:noHBand="0" w:noVBand="0"/>
      </w:tblPr>
      <w:tblGrid>
        <w:gridCol w:w="900"/>
        <w:gridCol w:w="4770"/>
        <w:gridCol w:w="4890"/>
      </w:tblGrid>
      <w:tr w:rsidR="00FC72CA" w:rsidRPr="00F00A3D" w:rsidTr="00160A16">
        <w:tc>
          <w:tcPr>
            <w:tcW w:w="900" w:type="dxa"/>
          </w:tcPr>
          <w:p w:rsidR="00FC72CA" w:rsidRPr="007E1B9F" w:rsidRDefault="00FC72CA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4770" w:type="dxa"/>
          </w:tcPr>
          <w:p w:rsidR="00FC72CA" w:rsidRPr="00E120D7" w:rsidRDefault="00F00A3D" w:rsidP="00E120D7">
            <w:pPr>
              <w:ind w:firstLine="567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 xml:space="preserve">г. </w:t>
            </w:r>
            <w:r w:rsidR="00E120D7">
              <w:rPr>
                <w:rFonts w:ascii="Calibri" w:hAnsi="Calibri"/>
                <w:bCs/>
                <w:sz w:val="20"/>
                <w:szCs w:val="20"/>
              </w:rPr>
              <w:t>Москва</w:t>
            </w:r>
          </w:p>
        </w:tc>
        <w:tc>
          <w:tcPr>
            <w:tcW w:w="4890" w:type="dxa"/>
          </w:tcPr>
          <w:p w:rsidR="00FC72CA" w:rsidRPr="00D7568D" w:rsidRDefault="00D7568D" w:rsidP="00645176">
            <w:pPr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 xml:space="preserve">                                                         «</w:t>
            </w:r>
            <w:r w:rsidR="00645176">
              <w:rPr>
                <w:rFonts w:ascii="Calibri" w:hAnsi="Calibri"/>
                <w:bCs/>
                <w:sz w:val="20"/>
                <w:szCs w:val="20"/>
              </w:rPr>
              <w:t>___</w:t>
            </w:r>
            <w:r>
              <w:rPr>
                <w:rFonts w:ascii="Calibri" w:hAnsi="Calibri"/>
                <w:bCs/>
                <w:sz w:val="20"/>
                <w:szCs w:val="20"/>
              </w:rPr>
              <w:t xml:space="preserve">» </w:t>
            </w:r>
            <w:r w:rsidR="00645176">
              <w:rPr>
                <w:rFonts w:ascii="Calibri" w:hAnsi="Calibri"/>
                <w:bCs/>
                <w:sz w:val="20"/>
                <w:szCs w:val="20"/>
              </w:rPr>
              <w:t>_________</w:t>
            </w:r>
            <w:r w:rsidR="00F5153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bCs/>
                <w:sz w:val="20"/>
                <w:szCs w:val="20"/>
              </w:rPr>
              <w:t>20</w:t>
            </w:r>
            <w:r w:rsidR="00645176">
              <w:rPr>
                <w:rFonts w:ascii="Calibri" w:hAnsi="Calibri"/>
                <w:bCs/>
                <w:sz w:val="20"/>
                <w:szCs w:val="20"/>
              </w:rPr>
              <w:t>__</w:t>
            </w:r>
            <w:r>
              <w:rPr>
                <w:rFonts w:ascii="Calibri" w:hAnsi="Calibri"/>
                <w:bCs/>
                <w:sz w:val="20"/>
                <w:szCs w:val="20"/>
              </w:rPr>
              <w:t>г.</w:t>
            </w:r>
          </w:p>
        </w:tc>
      </w:tr>
      <w:tr w:rsidR="006D64C0" w:rsidRPr="00F00A3D" w:rsidTr="00160A16">
        <w:tc>
          <w:tcPr>
            <w:tcW w:w="900" w:type="dxa"/>
          </w:tcPr>
          <w:p w:rsidR="006D64C0" w:rsidRPr="00F00A3D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F00A3D" w:rsidRDefault="006D64C0" w:rsidP="00507A48">
            <w:pPr>
              <w:ind w:firstLine="567"/>
              <w:jc w:val="right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6D64C0" w:rsidRPr="007E1B9F" w:rsidTr="008F11C2">
        <w:trPr>
          <w:trHeight w:val="1940"/>
        </w:trPr>
        <w:tc>
          <w:tcPr>
            <w:tcW w:w="900" w:type="dxa"/>
          </w:tcPr>
          <w:p w:rsidR="006D64C0" w:rsidRPr="00F00A3D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A639D5" w:rsidRPr="00A639D5" w:rsidRDefault="00C06E73" w:rsidP="00A639D5">
            <w:pPr>
              <w:pStyle w:val="31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C06E73">
              <w:rPr>
                <w:rFonts w:ascii="Calibri" w:hAnsi="Calibri"/>
                <w:sz w:val="20"/>
                <w:szCs w:val="20"/>
              </w:rPr>
              <w:t>ОАО «Научно-исследовательский и проектный институт нефтеперерабатывающей и нефтехимической промышленности» (ОАО «ВНИПИнефть»)</w:t>
            </w:r>
            <w:r w:rsidR="00887496" w:rsidRPr="00A639D5">
              <w:rPr>
                <w:rFonts w:ascii="Calibri" w:hAnsi="Calibri"/>
                <w:sz w:val="20"/>
                <w:szCs w:val="20"/>
              </w:rPr>
              <w:t>, именуемое в дальнейшем «Покупатель»</w:t>
            </w:r>
            <w:r w:rsidR="00887496">
              <w:rPr>
                <w:rFonts w:ascii="Calibri" w:hAnsi="Calibri"/>
                <w:sz w:val="20"/>
                <w:szCs w:val="20"/>
              </w:rPr>
              <w:t xml:space="preserve">, в лице </w:t>
            </w:r>
            <w:r w:rsidRPr="00C06E73">
              <w:rPr>
                <w:rFonts w:ascii="Calibri" w:hAnsi="Calibri"/>
                <w:sz w:val="20"/>
                <w:szCs w:val="20"/>
              </w:rPr>
              <w:t>Временно исполняющего обязанности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="00887496">
              <w:rPr>
                <w:rFonts w:ascii="Calibri" w:hAnsi="Calibri"/>
                <w:sz w:val="20"/>
                <w:szCs w:val="20"/>
              </w:rPr>
              <w:t>Генерального директора Сергеева Дениса Анатольевича</w:t>
            </w:r>
            <w:r w:rsidR="00887496" w:rsidRPr="00A639D5">
              <w:rPr>
                <w:rFonts w:ascii="Calibri" w:hAnsi="Calibri"/>
                <w:sz w:val="20"/>
                <w:szCs w:val="20"/>
              </w:rPr>
              <w:t xml:space="preserve">, действующего на основании </w:t>
            </w:r>
            <w:r w:rsidR="00887496">
              <w:rPr>
                <w:rFonts w:ascii="Calibri" w:hAnsi="Calibri"/>
                <w:sz w:val="20"/>
                <w:szCs w:val="20"/>
              </w:rPr>
              <w:t>Устава</w:t>
            </w:r>
            <w:r w:rsidR="00887496" w:rsidRPr="00A639D5">
              <w:rPr>
                <w:rFonts w:ascii="Calibri" w:hAnsi="Calibri"/>
                <w:sz w:val="20"/>
                <w:szCs w:val="20"/>
              </w:rPr>
              <w:t>, с одной стороны</w:t>
            </w:r>
            <w:r w:rsidR="00A639D5" w:rsidRPr="00A639D5">
              <w:rPr>
                <w:rFonts w:ascii="Calibri" w:hAnsi="Calibri"/>
                <w:sz w:val="20"/>
                <w:szCs w:val="20"/>
              </w:rPr>
              <w:t>,</w:t>
            </w:r>
          </w:p>
          <w:p w:rsidR="006D64C0" w:rsidRPr="007E1B9F" w:rsidRDefault="008F11C2" w:rsidP="001F5687">
            <w:pPr>
              <w:pStyle w:val="31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proofErr w:type="gramStart"/>
            <w:r>
              <w:rPr>
                <w:rFonts w:ascii="Calibri" w:hAnsi="Calibri"/>
                <w:sz w:val="20"/>
                <w:szCs w:val="20"/>
              </w:rPr>
              <w:t>И</w:t>
            </w:r>
            <w:r w:rsidR="00C06E73" w:rsidRPr="00C06E73">
              <w:rPr>
                <w:rFonts w:ascii="Calibri" w:hAnsi="Calibri"/>
                <w:sz w:val="20"/>
                <w:szCs w:val="20"/>
              </w:rPr>
              <w:t>____________________</w:t>
            </w:r>
            <w:r w:rsidRPr="00A639D5">
              <w:rPr>
                <w:rFonts w:ascii="Calibri" w:hAnsi="Calibri"/>
                <w:sz w:val="20"/>
                <w:szCs w:val="20"/>
              </w:rPr>
              <w:t>, именуемое в дальнейшем «П</w:t>
            </w:r>
            <w:r>
              <w:rPr>
                <w:rFonts w:ascii="Calibri" w:hAnsi="Calibri"/>
                <w:sz w:val="20"/>
                <w:szCs w:val="20"/>
              </w:rPr>
              <w:t>оставщик», в лице</w:t>
            </w:r>
            <w:r w:rsidR="00C06E73" w:rsidRPr="00C06E73">
              <w:rPr>
                <w:rFonts w:ascii="Calibri" w:hAnsi="Calibri"/>
                <w:sz w:val="20"/>
                <w:szCs w:val="20"/>
              </w:rPr>
              <w:t>__________________________</w:t>
            </w:r>
            <w:r w:rsidRPr="00A639D5">
              <w:rPr>
                <w:rFonts w:ascii="Calibri" w:hAnsi="Calibri"/>
                <w:sz w:val="20"/>
                <w:szCs w:val="20"/>
              </w:rPr>
              <w:t>, действующего на основании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="001F5687" w:rsidRPr="00320C85">
              <w:rPr>
                <w:rFonts w:ascii="Calibri" w:hAnsi="Calibri"/>
                <w:sz w:val="20"/>
                <w:szCs w:val="20"/>
              </w:rPr>
              <w:t>_______________</w:t>
            </w:r>
            <w:r w:rsidRPr="00A639D5">
              <w:rPr>
                <w:rFonts w:ascii="Calibri" w:hAnsi="Calibri"/>
                <w:sz w:val="20"/>
                <w:szCs w:val="20"/>
              </w:rPr>
              <w:t>, с другой стороны, вместе именуемые «Стороны», заключили настоящий Договор (именуемый в дальнейшем «Договор») о нижеследующем:</w:t>
            </w:r>
            <w:proofErr w:type="gramEnd"/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ind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 xml:space="preserve">1. Предмет </w:t>
            </w:r>
            <w:r w:rsidR="00D533B8" w:rsidRPr="007E1B9F">
              <w:rPr>
                <w:rFonts w:ascii="Calibri" w:hAnsi="Calibri"/>
                <w:b/>
                <w:bCs/>
                <w:sz w:val="20"/>
                <w:szCs w:val="20"/>
              </w:rPr>
              <w:t>Д</w:t>
            </w: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>оговора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1.1. </w:t>
            </w:r>
          </w:p>
        </w:tc>
        <w:tc>
          <w:tcPr>
            <w:tcW w:w="9660" w:type="dxa"/>
            <w:gridSpan w:val="2"/>
          </w:tcPr>
          <w:p w:rsidR="006D64C0" w:rsidRPr="007E1B9F" w:rsidRDefault="00160E1B" w:rsidP="00F1735C">
            <w:pPr>
              <w:pStyle w:val="31"/>
              <w:spacing w:after="0"/>
              <w:ind w:left="0"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160E1B">
              <w:rPr>
                <w:rFonts w:ascii="Calibri" w:hAnsi="Calibri"/>
                <w:sz w:val="20"/>
                <w:szCs w:val="20"/>
              </w:rPr>
              <w:t xml:space="preserve">Поставщик обязуется передать в собственность Покупателя  Товар </w:t>
            </w:r>
            <w:r w:rsidR="00AA2E16">
              <w:rPr>
                <w:rFonts w:ascii="Calibri" w:hAnsi="Calibri"/>
                <w:sz w:val="20"/>
                <w:szCs w:val="20"/>
              </w:rPr>
              <w:t>по</w:t>
            </w:r>
            <w:r w:rsidRPr="00160E1B">
              <w:rPr>
                <w:rFonts w:ascii="Calibri" w:hAnsi="Calibri"/>
                <w:sz w:val="20"/>
                <w:szCs w:val="20"/>
              </w:rPr>
              <w:t xml:space="preserve"> номенклатур</w:t>
            </w:r>
            <w:r w:rsidR="00AA2E16">
              <w:rPr>
                <w:rFonts w:ascii="Calibri" w:hAnsi="Calibri"/>
                <w:sz w:val="20"/>
                <w:szCs w:val="20"/>
              </w:rPr>
              <w:t>е</w:t>
            </w:r>
            <w:r w:rsidRPr="00160E1B">
              <w:rPr>
                <w:rFonts w:ascii="Calibri" w:hAnsi="Calibri"/>
                <w:sz w:val="20"/>
                <w:szCs w:val="20"/>
              </w:rPr>
              <w:t>, количеств</w:t>
            </w:r>
            <w:r w:rsidR="00AA2E16">
              <w:rPr>
                <w:rFonts w:ascii="Calibri" w:hAnsi="Calibri"/>
                <w:sz w:val="20"/>
                <w:szCs w:val="20"/>
              </w:rPr>
              <w:t>у, качеству,</w:t>
            </w:r>
            <w:r w:rsidRPr="00160E1B">
              <w:rPr>
                <w:rFonts w:ascii="Calibri" w:hAnsi="Calibri"/>
                <w:sz w:val="20"/>
                <w:szCs w:val="20"/>
              </w:rPr>
              <w:t xml:space="preserve"> цен</w:t>
            </w:r>
            <w:r w:rsidR="00AA2E16">
              <w:rPr>
                <w:rFonts w:ascii="Calibri" w:hAnsi="Calibri"/>
                <w:sz w:val="20"/>
                <w:szCs w:val="20"/>
              </w:rPr>
              <w:t>е и срокам поставки</w:t>
            </w:r>
            <w:r w:rsidRPr="00160E1B">
              <w:rPr>
                <w:rFonts w:ascii="Calibri" w:hAnsi="Calibri"/>
                <w:sz w:val="20"/>
                <w:szCs w:val="20"/>
              </w:rPr>
              <w:t xml:space="preserve"> </w:t>
            </w:r>
            <w:r w:rsidR="00AA2E16">
              <w:rPr>
                <w:rFonts w:ascii="Calibri" w:hAnsi="Calibri"/>
                <w:sz w:val="20"/>
                <w:szCs w:val="20"/>
              </w:rPr>
              <w:t xml:space="preserve">согласно условиям настоящего Договора  и </w:t>
            </w:r>
            <w:r w:rsidR="00F1735C">
              <w:rPr>
                <w:rFonts w:ascii="Calibri" w:hAnsi="Calibri"/>
                <w:sz w:val="20"/>
                <w:szCs w:val="20"/>
              </w:rPr>
              <w:t>С</w:t>
            </w:r>
            <w:r w:rsidR="00AA2E16">
              <w:rPr>
                <w:rFonts w:ascii="Calibri" w:hAnsi="Calibri"/>
                <w:sz w:val="20"/>
                <w:szCs w:val="20"/>
              </w:rPr>
              <w:t>пецификаций</w:t>
            </w:r>
            <w:r w:rsidR="001F5687">
              <w:rPr>
                <w:rFonts w:ascii="Calibri" w:hAnsi="Calibri"/>
                <w:sz w:val="20"/>
                <w:szCs w:val="20"/>
              </w:rPr>
              <w:t xml:space="preserve"> (по форме, </w:t>
            </w:r>
            <w:r w:rsidR="00320C85">
              <w:rPr>
                <w:rFonts w:ascii="Calibri" w:hAnsi="Calibri"/>
                <w:sz w:val="20"/>
                <w:szCs w:val="20"/>
              </w:rPr>
              <w:t>установленной</w:t>
            </w:r>
            <w:r w:rsidR="001F5687">
              <w:rPr>
                <w:rFonts w:ascii="Calibri" w:hAnsi="Calibri"/>
                <w:sz w:val="20"/>
                <w:szCs w:val="20"/>
              </w:rPr>
              <w:t xml:space="preserve"> в </w:t>
            </w:r>
            <w:r w:rsidR="0018683C">
              <w:rPr>
                <w:rFonts w:ascii="Calibri" w:hAnsi="Calibri"/>
                <w:sz w:val="20"/>
                <w:szCs w:val="20"/>
              </w:rPr>
              <w:t>Приложении 1</w:t>
            </w:r>
            <w:r w:rsidRPr="00160E1B">
              <w:rPr>
                <w:rFonts w:ascii="Calibri" w:hAnsi="Calibri"/>
                <w:sz w:val="20"/>
                <w:szCs w:val="20"/>
              </w:rPr>
              <w:t xml:space="preserve"> к настоящему Договору</w:t>
            </w:r>
            <w:r w:rsidR="001F5687">
              <w:rPr>
                <w:rFonts w:ascii="Calibri" w:hAnsi="Calibri"/>
                <w:sz w:val="20"/>
                <w:szCs w:val="20"/>
              </w:rPr>
              <w:t>)</w:t>
            </w:r>
            <w:r w:rsidRPr="00160E1B">
              <w:rPr>
                <w:rFonts w:ascii="Calibri" w:hAnsi="Calibri"/>
                <w:sz w:val="20"/>
                <w:szCs w:val="20"/>
              </w:rPr>
              <w:t>, а Покупатель принять и оплатить Товар</w:t>
            </w:r>
            <w:r w:rsidR="00C4508F" w:rsidRPr="007E1B9F">
              <w:rPr>
                <w:rFonts w:ascii="Calibri" w:hAnsi="Calibri"/>
                <w:sz w:val="20"/>
                <w:szCs w:val="20"/>
              </w:rPr>
              <w:t>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1.2.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DF5D17">
            <w:pPr>
              <w:ind w:firstLine="567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Поставщик гарантирует, что поставляемый Товар свободен от любых прав третьих лиц, не заложен, под запретом или арестом н</w:t>
            </w:r>
            <w:bookmarkStart w:id="0" w:name="_GoBack"/>
            <w:bookmarkEnd w:id="0"/>
            <w:r w:rsidRPr="007E1B9F">
              <w:rPr>
                <w:rFonts w:ascii="Calibri" w:hAnsi="Calibri"/>
                <w:sz w:val="20"/>
                <w:szCs w:val="20"/>
              </w:rPr>
              <w:t>е состоит.</w:t>
            </w:r>
            <w:r w:rsidR="00F035E0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</w:tr>
      <w:tr w:rsidR="00A12767" w:rsidRPr="007E1B9F" w:rsidTr="00160A16">
        <w:tc>
          <w:tcPr>
            <w:tcW w:w="900" w:type="dxa"/>
          </w:tcPr>
          <w:p w:rsidR="00A12767" w:rsidRPr="007E1B9F" w:rsidRDefault="00DF5D17" w:rsidP="00375A76">
            <w:pPr>
              <w:jc w:val="both"/>
              <w:rPr>
                <w:rFonts w:ascii="Calibri" w:hAnsi="Calibri"/>
                <w:bCs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bCs/>
                <w:sz w:val="20"/>
                <w:szCs w:val="20"/>
                <w:lang w:val="en-US"/>
              </w:rPr>
              <w:t>1.</w:t>
            </w:r>
            <w:r w:rsidR="00375A76">
              <w:rPr>
                <w:rFonts w:ascii="Calibri" w:hAnsi="Calibri"/>
                <w:bCs/>
                <w:sz w:val="20"/>
                <w:szCs w:val="20"/>
              </w:rPr>
              <w:t>3</w:t>
            </w:r>
            <w:r w:rsidR="00A12767" w:rsidRPr="007E1B9F">
              <w:rPr>
                <w:rFonts w:ascii="Calibri" w:hAnsi="Calibri"/>
                <w:bCs/>
                <w:sz w:val="20"/>
                <w:szCs w:val="20"/>
                <w:lang w:val="en-US"/>
              </w:rPr>
              <w:t>.</w:t>
            </w:r>
          </w:p>
        </w:tc>
        <w:tc>
          <w:tcPr>
            <w:tcW w:w="9660" w:type="dxa"/>
            <w:gridSpan w:val="2"/>
          </w:tcPr>
          <w:p w:rsidR="001A59AB" w:rsidRPr="00AA2E16" w:rsidRDefault="00A12767" w:rsidP="00AE4CCB">
            <w:pPr>
              <w:ind w:firstLine="567"/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7E1B9F">
              <w:rPr>
                <w:rFonts w:ascii="Calibri" w:hAnsi="Calibri" w:cs="Arial"/>
                <w:sz w:val="20"/>
                <w:szCs w:val="20"/>
              </w:rPr>
              <w:t>Поставщик гарантирует Покупателю, что поставленный им Товар не нарушает интеллектуальных прав третьих лиц (прав на товарные знаки, изобретения и т.д.). В случае</w:t>
            </w:r>
            <w:proofErr w:type="gramStart"/>
            <w:r w:rsidRPr="007E1B9F">
              <w:rPr>
                <w:rFonts w:ascii="Calibri" w:hAnsi="Calibri" w:cs="Arial"/>
                <w:sz w:val="20"/>
                <w:szCs w:val="20"/>
              </w:rPr>
              <w:t>,</w:t>
            </w:r>
            <w:proofErr w:type="gramEnd"/>
            <w:r w:rsidRPr="007E1B9F">
              <w:rPr>
                <w:rFonts w:ascii="Calibri" w:hAnsi="Calibri" w:cs="Arial"/>
                <w:sz w:val="20"/>
                <w:szCs w:val="20"/>
              </w:rPr>
              <w:t xml:space="preserve"> если Покупателю в связи с Товаром </w:t>
            </w:r>
            <w:r w:rsidRPr="007E1B9F" w:rsidDel="00972D21">
              <w:rPr>
                <w:rFonts w:ascii="Calibri" w:hAnsi="Calibri" w:cs="Arial"/>
                <w:sz w:val="20"/>
                <w:szCs w:val="20"/>
              </w:rPr>
              <w:t xml:space="preserve">Поставщика </w:t>
            </w:r>
            <w:r w:rsidRPr="007E1B9F">
              <w:rPr>
                <w:rFonts w:ascii="Calibri" w:hAnsi="Calibri" w:cs="Arial"/>
                <w:sz w:val="20"/>
                <w:szCs w:val="20"/>
              </w:rPr>
              <w:t>третьими лицами будут предъявлены какие-либо претензии и/или иски, основанные на нарушении их интеллектуальных прав, Поставщик обязан урегулировать такие претензии и/или иски за свой счет и возместить все расходы и иные убытки, понесенные Покупателем</w:t>
            </w:r>
            <w:r w:rsidR="0035741D" w:rsidRPr="007E1B9F">
              <w:rPr>
                <w:rFonts w:ascii="Calibri" w:hAnsi="Calibri" w:cs="Arial"/>
                <w:sz w:val="20"/>
                <w:szCs w:val="20"/>
              </w:rPr>
              <w:t>.</w:t>
            </w:r>
          </w:p>
          <w:p w:rsidR="00C84DA4" w:rsidRDefault="00C84DA4" w:rsidP="00C84DA4">
            <w:pPr>
              <w:ind w:firstLine="567"/>
              <w:jc w:val="both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ТекстовоеПоле299"/>
                  <w:enabled/>
                  <w:calcOnExit w:val="0"/>
                  <w:textInput>
                    <w:default w:val="Пункт 1.4. подлежит включению только в случаях, когда в составе Товара передается программное обеспечение. "/>
                  </w:textInput>
                </w:ffData>
              </w:fldChar>
            </w:r>
            <w:bookmarkStart w:id="1" w:name="ТекстовоеПоле299"/>
            <w:r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>
              <w:rPr>
                <w:rFonts w:ascii="Calibri" w:hAnsi="Calibri" w:cs="Arial"/>
                <w:sz w:val="20"/>
                <w:szCs w:val="20"/>
              </w:rPr>
            </w:r>
            <w:r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>
              <w:rPr>
                <w:rFonts w:ascii="Calibri" w:hAnsi="Calibri" w:cs="Arial"/>
                <w:noProof/>
                <w:sz w:val="20"/>
                <w:szCs w:val="20"/>
              </w:rPr>
              <w:t xml:space="preserve">Пункт 1.4. подлежит включению только в случаях, когда в составе Товара передается программное обеспечение. </w:t>
            </w:r>
            <w:r>
              <w:rPr>
                <w:rFonts w:ascii="Calibri" w:hAnsi="Calibri" w:cs="Arial"/>
                <w:sz w:val="20"/>
                <w:szCs w:val="20"/>
              </w:rPr>
              <w:fldChar w:fldCharType="end"/>
            </w:r>
            <w:bookmarkEnd w:id="1"/>
          </w:p>
          <w:p w:rsidR="00C84DA4" w:rsidRPr="007E1B9F" w:rsidRDefault="00C84DA4" w:rsidP="00C84DA4">
            <w:pPr>
              <w:ind w:firstLine="567"/>
              <w:jc w:val="both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ТекстовоеПоле300"/>
                  <w:enabled/>
                  <w:calcOnExit w:val="0"/>
                  <w:textInput>
                    <w:default w:val="1.4. Поставщик передает Покупателю не исключительное право на программное обеспечение на передаваемый по настоящему Договору Товар по форме и на условиях, приведнных в Приложении №9 к настоящему Договору. "/>
                  </w:textInput>
                </w:ffData>
              </w:fldChar>
            </w:r>
            <w:bookmarkStart w:id="2" w:name="ТекстовоеПоле300"/>
            <w:r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>
              <w:rPr>
                <w:rFonts w:ascii="Calibri" w:hAnsi="Calibri" w:cs="Arial"/>
                <w:sz w:val="20"/>
                <w:szCs w:val="20"/>
              </w:rPr>
            </w:r>
            <w:r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>
              <w:rPr>
                <w:rFonts w:ascii="Calibri" w:hAnsi="Calibri" w:cs="Arial"/>
                <w:noProof/>
                <w:sz w:val="20"/>
                <w:szCs w:val="20"/>
              </w:rPr>
              <w:t xml:space="preserve">1.4. Поставщик передает Покупателю не исключительное право на программное обеспечение на передаваемый по настоящему Договору Товар по форме и на условиях, приведнных в Приложении №9 к настоящему Договору. </w:t>
            </w:r>
            <w:r>
              <w:rPr>
                <w:rFonts w:ascii="Calibri" w:hAnsi="Calibri" w:cs="Arial"/>
                <w:sz w:val="20"/>
                <w:szCs w:val="20"/>
              </w:rPr>
              <w:fldChar w:fldCharType="end"/>
            </w:r>
            <w:bookmarkEnd w:id="2"/>
            <w:r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ТекстовоеПоле302"/>
                  <w:enabled/>
                  <w:calcOnExit w:val="0"/>
                  <w:textInput>
                    <w:default w:val="и гарантирует, что такое не исключительное право Покупателя не нарушает  интеллектуальные права Поставщика и третьих лиц."/>
                  </w:textInput>
                </w:ffData>
              </w:fldChar>
            </w:r>
            <w:bookmarkStart w:id="3" w:name="ТекстовоеПоле302"/>
            <w:r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>
              <w:rPr>
                <w:rFonts w:ascii="Calibri" w:hAnsi="Calibri" w:cs="Arial"/>
                <w:sz w:val="20"/>
                <w:szCs w:val="20"/>
              </w:rPr>
            </w:r>
            <w:r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>
              <w:rPr>
                <w:rFonts w:ascii="Calibri" w:hAnsi="Calibri" w:cs="Arial"/>
                <w:noProof/>
                <w:sz w:val="20"/>
                <w:szCs w:val="20"/>
              </w:rPr>
              <w:t>и гарантирует, что такое не исключительное право Покупателя не нарушает  интеллектуальные права Поставщика и третьих лиц.</w:t>
            </w:r>
            <w:r>
              <w:rPr>
                <w:rFonts w:ascii="Calibri" w:hAnsi="Calibri" w:cs="Arial"/>
                <w:sz w:val="20"/>
                <w:szCs w:val="20"/>
              </w:rPr>
              <w:fldChar w:fldCharType="end"/>
            </w:r>
            <w:bookmarkEnd w:id="3"/>
          </w:p>
          <w:p w:rsidR="00C84DA4" w:rsidRPr="00C84DA4" w:rsidRDefault="00C84DA4" w:rsidP="00AE4CCB">
            <w:pPr>
              <w:ind w:firstLine="567"/>
              <w:jc w:val="both"/>
              <w:rPr>
                <w:rFonts w:ascii="Calibri" w:hAnsi="Calibri" w:cs="Arial"/>
                <w:sz w:val="20"/>
                <w:szCs w:val="20"/>
              </w:rPr>
            </w:pPr>
          </w:p>
          <w:p w:rsidR="0035741D" w:rsidRPr="007E1B9F" w:rsidRDefault="0035741D" w:rsidP="0068554B">
            <w:pPr>
              <w:ind w:firstLine="567"/>
              <w:jc w:val="both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ind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sz w:val="20"/>
                <w:szCs w:val="20"/>
              </w:rPr>
              <w:t>2. </w:t>
            </w:r>
            <w:r w:rsidR="00FF5DE9" w:rsidRPr="007E1B9F">
              <w:rPr>
                <w:rFonts w:ascii="Calibri" w:hAnsi="Calibri"/>
                <w:b/>
                <w:sz w:val="20"/>
                <w:szCs w:val="20"/>
              </w:rPr>
              <w:t xml:space="preserve">Цена и </w:t>
            </w:r>
            <w:r w:rsidR="001E2A00" w:rsidRPr="007E1B9F">
              <w:rPr>
                <w:rFonts w:ascii="Calibri" w:hAnsi="Calibri"/>
                <w:b/>
                <w:sz w:val="20"/>
                <w:szCs w:val="20"/>
              </w:rPr>
              <w:t>Стоимость</w:t>
            </w:r>
            <w:r w:rsidRPr="007E1B9F">
              <w:rPr>
                <w:rFonts w:ascii="Calibri" w:hAnsi="Calibri"/>
                <w:b/>
                <w:sz w:val="20"/>
                <w:szCs w:val="20"/>
              </w:rPr>
              <w:t xml:space="preserve"> Товара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  <w:lang w:val="en-US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  <w:lang w:val="en-US"/>
              </w:rPr>
              <w:t>2.1.</w:t>
            </w:r>
          </w:p>
        </w:tc>
        <w:tc>
          <w:tcPr>
            <w:tcW w:w="9660" w:type="dxa"/>
            <w:gridSpan w:val="2"/>
          </w:tcPr>
          <w:p w:rsidR="006D64C0" w:rsidRPr="007E1B9F" w:rsidRDefault="00160E1B" w:rsidP="001F5687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160E1B">
              <w:rPr>
                <w:rFonts w:ascii="Calibri" w:hAnsi="Calibri" w:cs="Arial"/>
                <w:sz w:val="20"/>
                <w:szCs w:val="20"/>
              </w:rPr>
              <w:t xml:space="preserve">Цена и стоимость Товара определяются </w:t>
            </w:r>
            <w:r w:rsidR="001F5687">
              <w:rPr>
                <w:rFonts w:ascii="Calibri" w:hAnsi="Calibri" w:cs="Arial"/>
                <w:sz w:val="20"/>
                <w:szCs w:val="20"/>
              </w:rPr>
              <w:t xml:space="preserve">Спецификациями по форме, </w:t>
            </w:r>
            <w:r w:rsidR="00320C85">
              <w:rPr>
                <w:rFonts w:ascii="Calibri" w:hAnsi="Calibri" w:cs="Arial"/>
                <w:sz w:val="20"/>
                <w:szCs w:val="20"/>
              </w:rPr>
              <w:t>установленной</w:t>
            </w:r>
            <w:r w:rsidR="001F5687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160E1B">
              <w:rPr>
                <w:rFonts w:ascii="Calibri" w:hAnsi="Calibri" w:cs="Arial"/>
                <w:sz w:val="20"/>
                <w:szCs w:val="20"/>
              </w:rPr>
              <w:t xml:space="preserve"> Приложени</w:t>
            </w:r>
            <w:r w:rsidR="001F5687">
              <w:rPr>
                <w:rFonts w:ascii="Calibri" w:hAnsi="Calibri" w:cs="Arial"/>
                <w:sz w:val="20"/>
                <w:szCs w:val="20"/>
              </w:rPr>
              <w:t>ем</w:t>
            </w:r>
            <w:r w:rsidRPr="00160E1B">
              <w:rPr>
                <w:rFonts w:ascii="Calibri" w:hAnsi="Calibri" w:cs="Arial"/>
                <w:sz w:val="20"/>
                <w:szCs w:val="20"/>
              </w:rPr>
              <w:t xml:space="preserve"> 1 к настоящему Договору</w:t>
            </w:r>
            <w:r w:rsidR="007049B7" w:rsidRPr="007049B7">
              <w:rPr>
                <w:rFonts w:ascii="Calibri" w:hAnsi="Calibri" w:cs="Arial"/>
                <w:sz w:val="20"/>
                <w:szCs w:val="20"/>
              </w:rPr>
              <w:t>.</w:t>
            </w:r>
            <w:r w:rsidR="006D64C0" w:rsidRPr="007E1B9F">
              <w:rPr>
                <w:rFonts w:ascii="Calibri" w:hAnsi="Calibri" w:cs="Arial"/>
                <w:sz w:val="20"/>
                <w:szCs w:val="20"/>
              </w:rPr>
              <w:t xml:space="preserve"> 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2.2.</w:t>
            </w:r>
          </w:p>
        </w:tc>
        <w:tc>
          <w:tcPr>
            <w:tcW w:w="9660" w:type="dxa"/>
            <w:gridSpan w:val="2"/>
          </w:tcPr>
          <w:p w:rsidR="001A59AB" w:rsidRPr="007E1B9F" w:rsidRDefault="006D64C0" w:rsidP="005615C7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При увеличении отпускной цены производителя, иных лиц и (или) транспортных тарифов, Поставщик обязуется поставить Товар в количестве и по цен</w:t>
            </w:r>
            <w:r w:rsidR="00A924B1" w:rsidRPr="007E1B9F">
              <w:rPr>
                <w:rFonts w:ascii="Calibri" w:hAnsi="Calibri"/>
                <w:sz w:val="20"/>
                <w:szCs w:val="20"/>
              </w:rPr>
              <w:t>ам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, </w:t>
            </w:r>
            <w:r w:rsidR="00C6337B">
              <w:rPr>
                <w:rFonts w:ascii="Calibri" w:hAnsi="Calibri"/>
                <w:sz w:val="20"/>
                <w:szCs w:val="20"/>
              </w:rPr>
              <w:t>ранее согласованным сторонами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в соответствующе</w:t>
            </w:r>
            <w:r w:rsidR="005615C7">
              <w:rPr>
                <w:rFonts w:ascii="Calibri" w:hAnsi="Calibri"/>
                <w:sz w:val="20"/>
                <w:szCs w:val="20"/>
              </w:rPr>
              <w:t>й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5615C7">
              <w:rPr>
                <w:rFonts w:ascii="Calibri" w:hAnsi="Calibri"/>
                <w:sz w:val="20"/>
                <w:szCs w:val="20"/>
              </w:rPr>
              <w:t xml:space="preserve">Спецификации </w:t>
            </w:r>
            <w:r w:rsidR="00BB4828" w:rsidRPr="00BB4828">
              <w:rPr>
                <w:rFonts w:ascii="Calibri" w:hAnsi="Calibri"/>
                <w:sz w:val="20"/>
                <w:szCs w:val="20"/>
              </w:rPr>
              <w:t>и/или рассчитанной в соответствии с</w:t>
            </w:r>
            <w:r w:rsidR="005615C7">
              <w:rPr>
                <w:rFonts w:ascii="Calibri" w:hAnsi="Calibri"/>
                <w:sz w:val="20"/>
                <w:szCs w:val="20"/>
              </w:rPr>
              <w:t>о</w:t>
            </w:r>
            <w:r w:rsidR="00BB4828" w:rsidRPr="00BB4828">
              <w:rPr>
                <w:rFonts w:ascii="Calibri" w:hAnsi="Calibri"/>
                <w:sz w:val="20"/>
                <w:szCs w:val="20"/>
              </w:rPr>
              <w:t xml:space="preserve"> </w:t>
            </w:r>
            <w:r w:rsidR="005615C7">
              <w:rPr>
                <w:rFonts w:ascii="Calibri" w:hAnsi="Calibri"/>
                <w:sz w:val="20"/>
                <w:szCs w:val="20"/>
              </w:rPr>
              <w:t>С</w:t>
            </w:r>
            <w:r w:rsidR="00244582">
              <w:rPr>
                <w:rFonts w:ascii="Calibri" w:hAnsi="Calibri" w:cs="Arial"/>
                <w:sz w:val="20"/>
                <w:szCs w:val="20"/>
              </w:rPr>
              <w:t>пецификацией</w:t>
            </w:r>
            <w:r w:rsidRPr="007E1B9F">
              <w:rPr>
                <w:rFonts w:ascii="Calibri" w:hAnsi="Calibri"/>
                <w:sz w:val="20"/>
                <w:szCs w:val="20"/>
              </w:rPr>
              <w:t>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7D6DC6" w:rsidRPr="0068554B" w:rsidRDefault="00DD27E6" w:rsidP="00AE4CCB">
            <w:pPr>
              <w:ind w:firstLine="567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sz w:val="20"/>
                <w:szCs w:val="20"/>
              </w:rPr>
              <w:tab/>
            </w:r>
          </w:p>
          <w:p w:rsidR="006D64C0" w:rsidRPr="007E1B9F" w:rsidRDefault="006D64C0" w:rsidP="00AE4CCB">
            <w:pPr>
              <w:ind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sz w:val="20"/>
                <w:szCs w:val="20"/>
              </w:rPr>
              <w:t>3. Качество, количество и упаковка Товара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3.1.</w:t>
            </w:r>
          </w:p>
        </w:tc>
        <w:tc>
          <w:tcPr>
            <w:tcW w:w="9660" w:type="dxa"/>
            <w:gridSpan w:val="2"/>
          </w:tcPr>
          <w:p w:rsidR="00BA237E" w:rsidRPr="007E1B9F" w:rsidRDefault="006D64C0" w:rsidP="001E75CF">
            <w:pPr>
              <w:widowControl w:val="0"/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Качество Товара должно соответствовать ГОСТу, ТУ или другим общепринятым стандартам качества, а также техническим требованиям Покупателя на данный вид Товара, которые указываются в </w:t>
            </w:r>
            <w:r w:rsidR="005615C7">
              <w:rPr>
                <w:rFonts w:ascii="Calibri" w:hAnsi="Calibri" w:cs="Arial"/>
                <w:sz w:val="20"/>
                <w:szCs w:val="20"/>
              </w:rPr>
              <w:t>Спецификациях</w:t>
            </w:r>
            <w:r w:rsidR="005615C7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244582">
              <w:rPr>
                <w:rFonts w:ascii="Calibri" w:hAnsi="Calibri" w:cs="Arial"/>
                <w:sz w:val="20"/>
                <w:szCs w:val="20"/>
              </w:rPr>
              <w:t>(</w:t>
            </w:r>
            <w:r w:rsidR="005615C7">
              <w:rPr>
                <w:rFonts w:ascii="Calibri" w:hAnsi="Calibri" w:cs="Arial"/>
                <w:sz w:val="20"/>
                <w:szCs w:val="20"/>
              </w:rPr>
              <w:t>п</w:t>
            </w:r>
            <w:r w:rsidR="005615C7" w:rsidRPr="007E1B9F">
              <w:rPr>
                <w:rFonts w:ascii="Calibri" w:hAnsi="Calibri"/>
                <w:sz w:val="20"/>
                <w:szCs w:val="20"/>
              </w:rPr>
              <w:t>риложениях</w:t>
            </w:r>
            <w:r w:rsidR="00244582">
              <w:rPr>
                <w:rFonts w:ascii="Calibri" w:hAnsi="Calibri" w:cs="Arial"/>
                <w:sz w:val="20"/>
                <w:szCs w:val="20"/>
              </w:rPr>
              <w:t>)</w:t>
            </w:r>
            <w:r w:rsidR="00244582" w:rsidRPr="007E1B9F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к Договору и дополнениях к ним. </w:t>
            </w:r>
          </w:p>
          <w:p w:rsidR="00BA237E" w:rsidRPr="007E1B9F" w:rsidRDefault="0016103A" w:rsidP="001E75CF">
            <w:pPr>
              <w:widowControl w:val="0"/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Подписывая </w:t>
            </w:r>
            <w:r w:rsidR="005615C7">
              <w:rPr>
                <w:rFonts w:ascii="Calibri" w:hAnsi="Calibri"/>
                <w:sz w:val="20"/>
                <w:szCs w:val="20"/>
              </w:rPr>
              <w:t>С</w:t>
            </w:r>
            <w:r w:rsidR="005615C7">
              <w:rPr>
                <w:rFonts w:ascii="Calibri" w:hAnsi="Calibri" w:cs="Arial"/>
                <w:sz w:val="20"/>
                <w:szCs w:val="20"/>
              </w:rPr>
              <w:t>пецификации</w:t>
            </w:r>
            <w:r w:rsidR="005615C7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244582">
              <w:rPr>
                <w:rFonts w:ascii="Calibri" w:hAnsi="Calibri" w:cs="Arial"/>
                <w:sz w:val="20"/>
                <w:szCs w:val="20"/>
              </w:rPr>
              <w:t>(</w:t>
            </w:r>
            <w:r w:rsidR="005615C7">
              <w:rPr>
                <w:rFonts w:ascii="Calibri" w:hAnsi="Calibri" w:cs="Arial"/>
                <w:sz w:val="20"/>
                <w:szCs w:val="20"/>
              </w:rPr>
              <w:t>п</w:t>
            </w:r>
            <w:r w:rsidR="005615C7" w:rsidRPr="007E1B9F">
              <w:rPr>
                <w:rFonts w:ascii="Calibri" w:hAnsi="Calibri"/>
                <w:sz w:val="20"/>
                <w:szCs w:val="20"/>
              </w:rPr>
              <w:t>риложени</w:t>
            </w:r>
            <w:r w:rsidR="005615C7">
              <w:rPr>
                <w:rFonts w:ascii="Calibri" w:hAnsi="Calibri"/>
                <w:sz w:val="20"/>
                <w:szCs w:val="20"/>
              </w:rPr>
              <w:t>я</w:t>
            </w:r>
            <w:r w:rsidR="00244582">
              <w:rPr>
                <w:rFonts w:ascii="Calibri" w:hAnsi="Calibri" w:cs="Arial"/>
                <w:sz w:val="20"/>
                <w:szCs w:val="20"/>
              </w:rPr>
              <w:t>)</w:t>
            </w:r>
            <w:r w:rsidR="00244582" w:rsidRPr="007E1B9F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и дополнения к н</w:t>
            </w:r>
            <w:r w:rsidR="005615C7">
              <w:rPr>
                <w:rFonts w:ascii="Calibri" w:hAnsi="Calibri"/>
                <w:sz w:val="20"/>
                <w:szCs w:val="20"/>
              </w:rPr>
              <w:t>и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м </w:t>
            </w:r>
            <w:r w:rsidR="00BA237E" w:rsidRPr="007E1B9F">
              <w:rPr>
                <w:rFonts w:ascii="Calibri" w:hAnsi="Calibri"/>
                <w:sz w:val="20"/>
                <w:szCs w:val="20"/>
              </w:rPr>
              <w:t xml:space="preserve">Поставщик подтверждает, что он тщательно изучил и проверил </w:t>
            </w:r>
            <w:r w:rsidR="00B45D28" w:rsidRPr="007E1B9F">
              <w:rPr>
                <w:rFonts w:ascii="Calibri" w:hAnsi="Calibri"/>
                <w:sz w:val="20"/>
                <w:szCs w:val="20"/>
              </w:rPr>
              <w:t>технические требования</w:t>
            </w:r>
            <w:r w:rsidR="00BA237E" w:rsidRPr="007E1B9F">
              <w:rPr>
                <w:rFonts w:ascii="Calibri" w:hAnsi="Calibri"/>
                <w:sz w:val="20"/>
                <w:szCs w:val="20"/>
              </w:rPr>
              <w:t xml:space="preserve"> и не имеет претензий к их полноте и качеству. </w:t>
            </w:r>
          </w:p>
          <w:p w:rsidR="009C4658" w:rsidRPr="007E1B9F" w:rsidRDefault="009C4658" w:rsidP="001E75CF">
            <w:pPr>
              <w:widowControl w:val="0"/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разногласий по комплектации правильной считать комплектацию, предусмотренную наименованием Покупателя, указанным в </w:t>
            </w:r>
            <w:r w:rsidR="005615C7">
              <w:rPr>
                <w:rFonts w:ascii="Calibri" w:hAnsi="Calibri"/>
                <w:sz w:val="20"/>
                <w:szCs w:val="20"/>
              </w:rPr>
              <w:t>С</w:t>
            </w:r>
            <w:r w:rsidR="005615C7">
              <w:rPr>
                <w:rFonts w:ascii="Calibri" w:hAnsi="Calibri" w:cs="Arial"/>
                <w:sz w:val="20"/>
                <w:szCs w:val="20"/>
              </w:rPr>
              <w:t>пецификации</w:t>
            </w:r>
            <w:r w:rsidR="005615C7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244582">
              <w:rPr>
                <w:rFonts w:ascii="Calibri" w:hAnsi="Calibri" w:cs="Arial"/>
                <w:sz w:val="20"/>
                <w:szCs w:val="20"/>
              </w:rPr>
              <w:t>(</w:t>
            </w:r>
            <w:r w:rsidR="005615C7">
              <w:rPr>
                <w:rFonts w:ascii="Calibri" w:hAnsi="Calibri" w:cs="Arial"/>
                <w:sz w:val="20"/>
                <w:szCs w:val="20"/>
              </w:rPr>
              <w:t>п</w:t>
            </w:r>
            <w:r w:rsidR="005615C7" w:rsidRPr="007E1B9F">
              <w:rPr>
                <w:rFonts w:ascii="Calibri" w:hAnsi="Calibri"/>
                <w:sz w:val="20"/>
                <w:szCs w:val="20"/>
              </w:rPr>
              <w:t>риложении</w:t>
            </w:r>
            <w:r w:rsidR="00244582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>.</w:t>
            </w:r>
          </w:p>
          <w:p w:rsidR="003A6A36" w:rsidRPr="007E1B9F" w:rsidRDefault="006D64C0" w:rsidP="001E75CF">
            <w:pPr>
              <w:widowControl w:val="0"/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Качество Товара должно быть подтверждено сертификатом качества (соответствия) производителя.</w:t>
            </w:r>
            <w:r w:rsidR="006D5148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417BB9" w:rsidRPr="007E1B9F">
              <w:rPr>
                <w:rFonts w:ascii="Calibri" w:hAnsi="Calibri"/>
                <w:sz w:val="20"/>
                <w:szCs w:val="20"/>
              </w:rPr>
              <w:t>В случае</w:t>
            </w:r>
            <w:proofErr w:type="gramStart"/>
            <w:r w:rsidR="00417BB9" w:rsidRPr="007E1B9F">
              <w:rPr>
                <w:rFonts w:ascii="Calibri" w:hAnsi="Calibri"/>
                <w:sz w:val="20"/>
                <w:szCs w:val="20"/>
              </w:rPr>
              <w:t>,</w:t>
            </w:r>
            <w:proofErr w:type="gramEnd"/>
            <w:r w:rsidR="00417BB9" w:rsidRPr="007E1B9F">
              <w:rPr>
                <w:rFonts w:ascii="Calibri" w:hAnsi="Calibri"/>
                <w:sz w:val="20"/>
                <w:szCs w:val="20"/>
              </w:rPr>
              <w:t xml:space="preserve"> если в соответствующе</w:t>
            </w:r>
            <w:r w:rsidR="005615C7">
              <w:rPr>
                <w:rFonts w:ascii="Calibri" w:hAnsi="Calibri"/>
                <w:sz w:val="20"/>
                <w:szCs w:val="20"/>
              </w:rPr>
              <w:t>й</w:t>
            </w:r>
            <w:r w:rsidR="00417BB9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5615C7">
              <w:rPr>
                <w:rFonts w:ascii="Calibri" w:hAnsi="Calibri"/>
                <w:sz w:val="20"/>
                <w:szCs w:val="20"/>
              </w:rPr>
              <w:t>С</w:t>
            </w:r>
            <w:r w:rsidR="005615C7">
              <w:rPr>
                <w:rFonts w:ascii="Calibri" w:hAnsi="Calibri" w:cs="Arial"/>
                <w:sz w:val="20"/>
                <w:szCs w:val="20"/>
              </w:rPr>
              <w:t>пецификации</w:t>
            </w:r>
            <w:r w:rsidR="005615C7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244582">
              <w:rPr>
                <w:rFonts w:ascii="Calibri" w:hAnsi="Calibri" w:cs="Arial"/>
                <w:sz w:val="20"/>
                <w:szCs w:val="20"/>
              </w:rPr>
              <w:t>(</w:t>
            </w:r>
            <w:r w:rsidR="005615C7">
              <w:rPr>
                <w:rFonts w:ascii="Calibri" w:hAnsi="Calibri" w:cs="Arial"/>
                <w:sz w:val="20"/>
                <w:szCs w:val="20"/>
              </w:rPr>
              <w:t>п</w:t>
            </w:r>
            <w:r w:rsidR="005615C7" w:rsidRPr="007E1B9F">
              <w:rPr>
                <w:rFonts w:ascii="Calibri" w:hAnsi="Calibri"/>
                <w:sz w:val="20"/>
                <w:szCs w:val="20"/>
              </w:rPr>
              <w:t>риложении</w:t>
            </w:r>
            <w:r w:rsidR="00244582">
              <w:rPr>
                <w:rFonts w:ascii="Calibri" w:hAnsi="Calibri" w:cs="Arial"/>
                <w:sz w:val="20"/>
                <w:szCs w:val="20"/>
              </w:rPr>
              <w:t>)</w:t>
            </w:r>
            <w:r w:rsidR="00417BB9" w:rsidRPr="007E1B9F">
              <w:rPr>
                <w:rFonts w:ascii="Calibri" w:hAnsi="Calibri"/>
                <w:sz w:val="20"/>
                <w:szCs w:val="20"/>
              </w:rPr>
              <w:t xml:space="preserve"> согласовано условие о конкретном производителе поставляемого Товара, качество Товара должно быть подтверждено сертификатом качества (соответствия) такого производителя. Поставка Товара иного производителя в таком случае не допускается. Изменение условия о производителе Товара должно быть согласовано Сторонами и совершено в письменной форме в установленном Договором порядке.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3.2.</w:t>
            </w:r>
          </w:p>
        </w:tc>
        <w:tc>
          <w:tcPr>
            <w:tcW w:w="9660" w:type="dxa"/>
            <w:gridSpan w:val="2"/>
          </w:tcPr>
          <w:p w:rsidR="006D64C0" w:rsidRPr="007E1B9F" w:rsidRDefault="00707A0C" w:rsidP="001E75CF">
            <w:pPr>
              <w:widowControl w:val="0"/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Номенклатура и количество Товара определя</w:t>
            </w:r>
            <w:r w:rsidR="00A924B1" w:rsidRPr="007E1B9F">
              <w:rPr>
                <w:rFonts w:ascii="Calibri" w:hAnsi="Calibri"/>
                <w:sz w:val="20"/>
                <w:szCs w:val="20"/>
              </w:rPr>
              <w:t>ю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тся в </w:t>
            </w:r>
            <w:r w:rsidR="005615C7">
              <w:rPr>
                <w:rFonts w:ascii="Calibri" w:hAnsi="Calibri"/>
                <w:sz w:val="20"/>
                <w:szCs w:val="20"/>
              </w:rPr>
              <w:t>С</w:t>
            </w:r>
            <w:r w:rsidR="00B42723">
              <w:rPr>
                <w:rFonts w:ascii="Calibri" w:hAnsi="Calibri" w:cs="Arial"/>
                <w:sz w:val="20"/>
                <w:szCs w:val="20"/>
              </w:rPr>
              <w:t>пецификации</w:t>
            </w:r>
            <w:r w:rsidR="005615C7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244582">
              <w:rPr>
                <w:rFonts w:ascii="Calibri" w:hAnsi="Calibri" w:cs="Arial"/>
                <w:sz w:val="20"/>
                <w:szCs w:val="20"/>
              </w:rPr>
              <w:t>(</w:t>
            </w:r>
            <w:r w:rsidR="00B42723">
              <w:rPr>
                <w:rFonts w:ascii="Calibri" w:hAnsi="Calibri"/>
                <w:sz w:val="20"/>
                <w:szCs w:val="20"/>
              </w:rPr>
              <w:t>Приложение 1</w:t>
            </w:r>
            <w:r w:rsidR="00244582">
              <w:rPr>
                <w:rFonts w:ascii="Calibri" w:hAnsi="Calibri" w:cs="Arial"/>
                <w:sz w:val="20"/>
                <w:szCs w:val="20"/>
              </w:rPr>
              <w:t>)</w:t>
            </w:r>
            <w:r w:rsidR="00244582" w:rsidRPr="007E1B9F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к Договору.</w:t>
            </w:r>
          </w:p>
          <w:p w:rsidR="001E75CF" w:rsidRPr="001E75CF" w:rsidRDefault="001E75CF" w:rsidP="001E75CF">
            <w:pPr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 w:rsidRPr="001E75CF">
              <w:rPr>
                <w:rFonts w:ascii="Calibri" w:hAnsi="Calibri"/>
                <w:sz w:val="20"/>
                <w:szCs w:val="20"/>
              </w:rPr>
              <w:t xml:space="preserve">Поставщик предоставляет Покупателю право изменить общее количество поставляемого Товара в пределах согласованного опциона, указанного в </w:t>
            </w:r>
            <w:r>
              <w:rPr>
                <w:rFonts w:ascii="Calibri" w:hAnsi="Calibri"/>
                <w:sz w:val="20"/>
                <w:szCs w:val="20"/>
              </w:rPr>
              <w:t>С</w:t>
            </w:r>
            <w:r w:rsidRPr="001E75CF">
              <w:rPr>
                <w:rFonts w:ascii="Calibri" w:hAnsi="Calibri"/>
                <w:sz w:val="20"/>
                <w:szCs w:val="20"/>
              </w:rPr>
              <w:t>пецификаци</w:t>
            </w:r>
            <w:r>
              <w:rPr>
                <w:rFonts w:ascii="Calibri" w:hAnsi="Calibri"/>
                <w:sz w:val="20"/>
                <w:szCs w:val="20"/>
              </w:rPr>
              <w:t>ях</w:t>
            </w:r>
            <w:r w:rsidRPr="001E75CF">
              <w:rPr>
                <w:rFonts w:ascii="Calibri" w:hAnsi="Calibri"/>
                <w:sz w:val="20"/>
                <w:szCs w:val="20"/>
              </w:rPr>
              <w:t xml:space="preserve"> (</w:t>
            </w:r>
            <w:r>
              <w:rPr>
                <w:rFonts w:ascii="Calibri" w:hAnsi="Calibri"/>
                <w:sz w:val="20"/>
                <w:szCs w:val="20"/>
              </w:rPr>
              <w:t>п</w:t>
            </w:r>
            <w:r w:rsidRPr="001E75CF">
              <w:rPr>
                <w:rFonts w:ascii="Calibri" w:hAnsi="Calibri"/>
                <w:sz w:val="20"/>
                <w:szCs w:val="20"/>
              </w:rPr>
              <w:t>риложени</w:t>
            </w:r>
            <w:r>
              <w:rPr>
                <w:rFonts w:ascii="Calibri" w:hAnsi="Calibri"/>
                <w:sz w:val="20"/>
                <w:szCs w:val="20"/>
              </w:rPr>
              <w:t>ях</w:t>
            </w:r>
            <w:r w:rsidRPr="001E75CF">
              <w:rPr>
                <w:rFonts w:ascii="Calibri" w:hAnsi="Calibri"/>
                <w:sz w:val="20"/>
                <w:szCs w:val="20"/>
              </w:rPr>
              <w:t>).</w:t>
            </w:r>
          </w:p>
          <w:p w:rsidR="001E75CF" w:rsidRPr="001E75CF" w:rsidRDefault="001E75CF" w:rsidP="001E75CF">
            <w:pPr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 w:rsidRPr="001E75CF">
              <w:rPr>
                <w:rFonts w:ascii="Calibri" w:hAnsi="Calibri"/>
                <w:sz w:val="20"/>
                <w:szCs w:val="20"/>
              </w:rPr>
              <w:t xml:space="preserve">Условие об опционе Покупателя, сформулированное в </w:t>
            </w:r>
            <w:r>
              <w:rPr>
                <w:rFonts w:ascii="Calibri" w:hAnsi="Calibri"/>
                <w:sz w:val="20"/>
                <w:szCs w:val="20"/>
              </w:rPr>
              <w:t>С</w:t>
            </w:r>
            <w:r w:rsidRPr="001E75CF">
              <w:rPr>
                <w:rFonts w:ascii="Calibri" w:hAnsi="Calibri"/>
                <w:sz w:val="20"/>
                <w:szCs w:val="20"/>
              </w:rPr>
              <w:t>пецификации (</w:t>
            </w:r>
            <w:r>
              <w:rPr>
                <w:rFonts w:ascii="Calibri" w:hAnsi="Calibri"/>
                <w:sz w:val="20"/>
                <w:szCs w:val="20"/>
              </w:rPr>
              <w:t>п</w:t>
            </w:r>
            <w:r w:rsidRPr="001E75CF">
              <w:rPr>
                <w:rFonts w:ascii="Calibri" w:hAnsi="Calibri"/>
                <w:sz w:val="20"/>
                <w:szCs w:val="20"/>
              </w:rPr>
              <w:t>риложении), является безотзывной офертой Поставщика в отношении уменьшения или увеличения количества Товара. Право на опцион предоставляется Покупателю без взимания дополнительной платы.</w:t>
            </w:r>
            <w:r w:rsidRPr="001E75CF">
              <w:rPr>
                <w:rFonts w:ascii="Calibri" w:hAnsi="Calibri"/>
                <w:color w:val="1F497D"/>
                <w:sz w:val="20"/>
                <w:szCs w:val="20"/>
              </w:rPr>
              <w:t xml:space="preserve"> </w:t>
            </w:r>
            <w:r w:rsidRPr="001E75CF">
              <w:rPr>
                <w:rFonts w:ascii="Calibri" w:hAnsi="Calibri"/>
                <w:sz w:val="20"/>
                <w:szCs w:val="20"/>
              </w:rPr>
              <w:t xml:space="preserve">Срок действия оферты указывается в </w:t>
            </w:r>
            <w:r>
              <w:rPr>
                <w:rFonts w:ascii="Calibri" w:hAnsi="Calibri"/>
                <w:sz w:val="20"/>
                <w:szCs w:val="20"/>
              </w:rPr>
              <w:t>С</w:t>
            </w:r>
            <w:r w:rsidRPr="001E75CF">
              <w:rPr>
                <w:rFonts w:ascii="Calibri" w:hAnsi="Calibri"/>
                <w:sz w:val="20"/>
                <w:szCs w:val="20"/>
              </w:rPr>
              <w:t>пецификации (</w:t>
            </w:r>
            <w:r>
              <w:rPr>
                <w:rFonts w:ascii="Calibri" w:hAnsi="Calibri"/>
                <w:sz w:val="20"/>
                <w:szCs w:val="20"/>
              </w:rPr>
              <w:t>п</w:t>
            </w:r>
            <w:r w:rsidRPr="001E75CF">
              <w:rPr>
                <w:rFonts w:ascii="Calibri" w:hAnsi="Calibri"/>
                <w:sz w:val="20"/>
                <w:szCs w:val="20"/>
              </w:rPr>
              <w:t>риложении).</w:t>
            </w:r>
          </w:p>
          <w:p w:rsidR="001E75CF" w:rsidRPr="001E75CF" w:rsidRDefault="001E75CF" w:rsidP="001E75CF">
            <w:pPr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 w:rsidRPr="001E75CF">
              <w:rPr>
                <w:rFonts w:ascii="Calibri" w:hAnsi="Calibri"/>
                <w:sz w:val="20"/>
                <w:szCs w:val="20"/>
              </w:rPr>
              <w:t>Под опционом понимается право Покупателя уменьшить</w:t>
            </w:r>
            <w:proofErr w:type="gramStart"/>
            <w:r w:rsidRPr="001E75CF">
              <w:rPr>
                <w:rFonts w:ascii="Calibri" w:hAnsi="Calibri"/>
                <w:sz w:val="20"/>
                <w:szCs w:val="20"/>
              </w:rPr>
              <w:t xml:space="preserve"> (-) </w:t>
            </w:r>
            <w:proofErr w:type="gramEnd"/>
            <w:r w:rsidRPr="001E75CF">
              <w:rPr>
                <w:rFonts w:ascii="Calibri" w:hAnsi="Calibri"/>
                <w:sz w:val="20"/>
                <w:szCs w:val="20"/>
              </w:rPr>
              <w:t xml:space="preserve">или увеличить (+) количество </w:t>
            </w:r>
            <w:r w:rsidRPr="001E75CF">
              <w:rPr>
                <w:rFonts w:ascii="Calibri" w:hAnsi="Calibri"/>
                <w:sz w:val="20"/>
                <w:szCs w:val="20"/>
              </w:rPr>
              <w:lastRenderedPageBreak/>
              <w:t xml:space="preserve">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</w:t>
            </w:r>
            <w:r>
              <w:rPr>
                <w:rFonts w:ascii="Calibri" w:hAnsi="Calibri"/>
                <w:sz w:val="20"/>
                <w:szCs w:val="20"/>
              </w:rPr>
              <w:t>Спецификации</w:t>
            </w:r>
            <w:r w:rsidRPr="001E75CF">
              <w:rPr>
                <w:rFonts w:ascii="Calibri" w:hAnsi="Calibri"/>
                <w:sz w:val="20"/>
                <w:szCs w:val="20"/>
              </w:rPr>
              <w:t>.</w:t>
            </w:r>
          </w:p>
          <w:p w:rsidR="001E75CF" w:rsidRPr="001E75CF" w:rsidRDefault="001E75CF" w:rsidP="001E75CF">
            <w:pPr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 w:rsidRPr="001E75CF">
              <w:rPr>
                <w:rFonts w:ascii="Calibri" w:hAnsi="Calibri"/>
                <w:sz w:val="20"/>
                <w:szCs w:val="20"/>
              </w:rPr>
              <w:t>Заявление Покупателя об использовании опциона является акцептом оферты Поставщика  и осуществляется в следующем порядке:</w:t>
            </w:r>
          </w:p>
          <w:p w:rsidR="001E75CF" w:rsidRPr="001E75CF" w:rsidRDefault="001E75CF" w:rsidP="001E75CF">
            <w:pPr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 w:rsidRPr="001E75CF">
              <w:rPr>
                <w:rFonts w:ascii="Calibri" w:hAnsi="Calibri"/>
                <w:sz w:val="20"/>
                <w:szCs w:val="20"/>
              </w:rPr>
              <w:t xml:space="preserve">При использовании опциона Покупатель обязан заблаговременно сообщить об этом Поставщику, направив ему письменное уведомление об использовании опциона в сторону уменьшения либо заявку на использование опциона в сторону увеличения. Срок для направления уведомления об использовании опциона в сторону уменьшения/заявки на использование опциона в сторону увеличения устанавливается в </w:t>
            </w:r>
            <w:r>
              <w:rPr>
                <w:rFonts w:ascii="Calibri" w:hAnsi="Calibri"/>
                <w:sz w:val="20"/>
                <w:szCs w:val="20"/>
              </w:rPr>
              <w:t>С</w:t>
            </w:r>
            <w:r w:rsidRPr="001E75CF">
              <w:rPr>
                <w:rFonts w:ascii="Calibri" w:hAnsi="Calibri"/>
                <w:sz w:val="20"/>
                <w:szCs w:val="20"/>
              </w:rPr>
              <w:t>пецификации (</w:t>
            </w:r>
            <w:r>
              <w:rPr>
                <w:rFonts w:ascii="Calibri" w:hAnsi="Calibri"/>
                <w:sz w:val="20"/>
                <w:szCs w:val="20"/>
              </w:rPr>
              <w:t>п</w:t>
            </w:r>
            <w:r w:rsidRPr="001E75CF">
              <w:rPr>
                <w:rFonts w:ascii="Calibri" w:hAnsi="Calibri"/>
                <w:sz w:val="20"/>
                <w:szCs w:val="20"/>
              </w:rPr>
              <w:t xml:space="preserve">риложении). </w:t>
            </w:r>
          </w:p>
          <w:p w:rsidR="001E75CF" w:rsidRPr="001E75CF" w:rsidRDefault="001E75CF" w:rsidP="001E75CF">
            <w:pPr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 w:rsidRPr="001E75CF">
              <w:rPr>
                <w:rFonts w:ascii="Calibri" w:hAnsi="Calibri"/>
                <w:sz w:val="20"/>
                <w:szCs w:val="20"/>
              </w:rPr>
  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  </w:r>
          </w:p>
          <w:p w:rsidR="001E75CF" w:rsidRPr="001E75CF" w:rsidRDefault="001E75CF" w:rsidP="001E75CF">
            <w:pPr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 w:rsidRPr="001E75CF">
              <w:rPr>
                <w:rFonts w:ascii="Calibri" w:hAnsi="Calibri"/>
                <w:sz w:val="20"/>
                <w:szCs w:val="20"/>
              </w:rPr>
              <w:t>В заявке на использование опциона Покупателя в сторону увеличения должно быть указано: наименование Товара; количество дополнительно поставляемого Товара; период поставки; наименование Грузополучателя.</w:t>
            </w:r>
          </w:p>
          <w:p w:rsidR="002061A2" w:rsidRDefault="001E75CF" w:rsidP="001E75CF">
            <w:pPr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 w:rsidRPr="001E75CF">
              <w:rPr>
                <w:rFonts w:ascii="Calibri" w:hAnsi="Calibri"/>
                <w:sz w:val="20"/>
                <w:szCs w:val="20"/>
              </w:rPr>
              <w:t>Поставщик, получивший заявку на использование опциона Покупателя в сторону увеличения в пределах согласованного в  количества, не вправе отказаться от поставки заявленного Покупателем дополнительного количества Товара по ценам, определенным в</w:t>
            </w:r>
            <w:r>
              <w:rPr>
                <w:rFonts w:ascii="Calibri" w:hAnsi="Calibri"/>
                <w:sz w:val="20"/>
                <w:szCs w:val="20"/>
              </w:rPr>
              <w:t xml:space="preserve"> С</w:t>
            </w:r>
            <w:r w:rsidRPr="001E75CF">
              <w:rPr>
                <w:rFonts w:ascii="Calibri" w:hAnsi="Calibri"/>
                <w:sz w:val="20"/>
                <w:szCs w:val="20"/>
              </w:rPr>
              <w:t>пецификации (</w:t>
            </w:r>
            <w:r>
              <w:rPr>
                <w:rFonts w:ascii="Calibri" w:hAnsi="Calibri"/>
                <w:sz w:val="20"/>
                <w:szCs w:val="20"/>
              </w:rPr>
              <w:t>п</w:t>
            </w:r>
            <w:r w:rsidRPr="001E75CF">
              <w:rPr>
                <w:rFonts w:ascii="Calibri" w:hAnsi="Calibri"/>
                <w:sz w:val="20"/>
                <w:szCs w:val="20"/>
              </w:rPr>
              <w:t>риложении).</w:t>
            </w:r>
          </w:p>
          <w:p w:rsidR="00313B33" w:rsidRPr="007E1B9F" w:rsidRDefault="00313B33" w:rsidP="001E75CF">
            <w:pPr>
              <w:ind w:firstLine="639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Срок действия опциона признается равным сроку действия настоящего Договора.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lastRenderedPageBreak/>
              <w:t>3.3.</w:t>
            </w:r>
          </w:p>
        </w:tc>
        <w:tc>
          <w:tcPr>
            <w:tcW w:w="9660" w:type="dxa"/>
            <w:gridSpan w:val="2"/>
          </w:tcPr>
          <w:p w:rsidR="00421E54" w:rsidRPr="007E1B9F" w:rsidRDefault="006D64C0" w:rsidP="003C3E60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Поставщик несет ответственность перед Покупателем за повреждение или порчу </w:t>
            </w:r>
            <w:r w:rsidR="006E6C3A" w:rsidRPr="007E1B9F">
              <w:rPr>
                <w:rFonts w:ascii="Calibri" w:hAnsi="Calibri"/>
                <w:sz w:val="20"/>
                <w:szCs w:val="20"/>
              </w:rPr>
              <w:t>Товара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вследствие ненадлежащей упаковки</w:t>
            </w:r>
            <w:r w:rsidR="006E6C3A" w:rsidRPr="007E1B9F">
              <w:rPr>
                <w:rFonts w:ascii="Calibri" w:hAnsi="Calibri"/>
                <w:sz w:val="20"/>
                <w:szCs w:val="20"/>
              </w:rPr>
              <w:t xml:space="preserve"> и маркировки</w:t>
            </w:r>
            <w:r w:rsidRPr="007E1B9F">
              <w:rPr>
                <w:rFonts w:ascii="Calibri" w:hAnsi="Calibri"/>
                <w:sz w:val="20"/>
                <w:szCs w:val="20"/>
              </w:rPr>
              <w:t>.</w:t>
            </w:r>
          </w:p>
        </w:tc>
      </w:tr>
      <w:tr w:rsidR="009E18EF" w:rsidRPr="007E1B9F" w:rsidTr="00160A16">
        <w:tc>
          <w:tcPr>
            <w:tcW w:w="900" w:type="dxa"/>
          </w:tcPr>
          <w:p w:rsidR="009E18EF" w:rsidRPr="007E1B9F" w:rsidRDefault="002C590C" w:rsidP="002C590C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3.4.</w:t>
            </w:r>
          </w:p>
        </w:tc>
        <w:tc>
          <w:tcPr>
            <w:tcW w:w="9660" w:type="dxa"/>
            <w:gridSpan w:val="2"/>
          </w:tcPr>
          <w:p w:rsidR="009E18EF" w:rsidRPr="007E1B9F" w:rsidRDefault="009E18EF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Поставщик обязуется в сроки, предусмотренные настоящим Договором и </w:t>
            </w:r>
            <w:r w:rsidR="005615C7">
              <w:rPr>
                <w:rFonts w:ascii="Calibri" w:hAnsi="Calibri"/>
                <w:sz w:val="20"/>
                <w:szCs w:val="20"/>
              </w:rPr>
              <w:t>Спецификац</w:t>
            </w:r>
            <w:r w:rsidRPr="007E1B9F">
              <w:rPr>
                <w:rFonts w:ascii="Calibri" w:hAnsi="Calibri"/>
                <w:sz w:val="20"/>
                <w:szCs w:val="20"/>
              </w:rPr>
              <w:t>иями к нему, но в любом случае не позднее даты прибытия Товара в пункт назначения</w:t>
            </w:r>
            <w:r w:rsidR="004C7C83" w:rsidRPr="007E1B9F">
              <w:rPr>
                <w:rFonts w:ascii="Calibri" w:hAnsi="Calibri"/>
                <w:sz w:val="20"/>
                <w:szCs w:val="20"/>
              </w:rPr>
              <w:t>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передать Покупателю все необходимые документы, относящиеся к Товару, отсутствие которых не позволяет осуществлять приемку и/или иные действия в отношении Товара</w:t>
            </w:r>
            <w:r w:rsidR="00163052" w:rsidRPr="007E1B9F">
              <w:rPr>
                <w:rFonts w:ascii="Calibri" w:hAnsi="Calibri"/>
                <w:sz w:val="20"/>
                <w:szCs w:val="20"/>
              </w:rPr>
              <w:t>, и п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еречень </w:t>
            </w:r>
            <w:r w:rsidR="00163052" w:rsidRPr="007E1B9F">
              <w:rPr>
                <w:rFonts w:ascii="Calibri" w:hAnsi="Calibri"/>
                <w:sz w:val="20"/>
                <w:szCs w:val="20"/>
              </w:rPr>
              <w:t xml:space="preserve">которых </w:t>
            </w:r>
            <w:r w:rsidRPr="007E1B9F">
              <w:rPr>
                <w:rFonts w:ascii="Calibri" w:hAnsi="Calibri"/>
                <w:sz w:val="20"/>
                <w:szCs w:val="20"/>
              </w:rPr>
              <w:t>установлен в п.7.</w:t>
            </w:r>
            <w:r w:rsidR="007C0833" w:rsidRPr="007E1B9F">
              <w:rPr>
                <w:rFonts w:ascii="Calibri" w:hAnsi="Calibri"/>
                <w:sz w:val="20"/>
                <w:szCs w:val="20"/>
              </w:rPr>
              <w:t>1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. Договора, а также в соответствующих </w:t>
            </w:r>
            <w:r w:rsidR="00871690">
              <w:rPr>
                <w:rFonts w:ascii="Calibri" w:hAnsi="Calibri"/>
                <w:sz w:val="20"/>
                <w:szCs w:val="20"/>
              </w:rPr>
              <w:t>Спецификац</w:t>
            </w:r>
            <w:r w:rsidRPr="007E1B9F">
              <w:rPr>
                <w:rFonts w:ascii="Calibri" w:hAnsi="Calibri"/>
                <w:sz w:val="20"/>
                <w:szCs w:val="20"/>
              </w:rPr>
              <w:t>иях к Договору.</w:t>
            </w:r>
          </w:p>
          <w:p w:rsidR="009E18EF" w:rsidRPr="007E1B9F" w:rsidRDefault="009E18EF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выявления отсутствия указанных документов, Покупатель вправе не осуществлять приемку Товара и, поместив Товар на ответственное хранение, потребовать предоставить такие документы в течение </w:t>
            </w:r>
            <w:r w:rsidR="0096762E">
              <w:rPr>
                <w:rFonts w:ascii="Calibri" w:hAnsi="Calibri"/>
                <w:sz w:val="20"/>
                <w:szCs w:val="20"/>
              </w:rPr>
              <w:t>3 (трех)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дней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с даты получения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Поставщиком соответствующего уведомления Покупателя.</w:t>
            </w:r>
          </w:p>
          <w:p w:rsidR="009E18EF" w:rsidRPr="007E1B9F" w:rsidRDefault="009E18EF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,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если документы не будут предоставлены в указанный срок, Покупатель имеет право в соответствии со ст.464 ГК РФ отказаться от Товара.</w:t>
            </w:r>
          </w:p>
          <w:p w:rsidR="009E18EF" w:rsidRPr="007E1B9F" w:rsidRDefault="009E18EF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Не предоставление указанных документов приравнивается к поставке некомплектного Товара и обязательства Поставщика по поставке Товара считаются неисполненными. В случае помещения Товара на ответственное хранение в связи с отсутствием указанных документов, право собственности на Товар не переходит к Покупателю в момент, предусмотренный Договором или соответствующ</w:t>
            </w:r>
            <w:r w:rsidR="00871690">
              <w:rPr>
                <w:rFonts w:ascii="Calibri" w:hAnsi="Calibri"/>
                <w:sz w:val="20"/>
                <w:szCs w:val="20"/>
              </w:rPr>
              <w:t>ей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871690">
              <w:rPr>
                <w:rFonts w:ascii="Calibri" w:hAnsi="Calibri"/>
                <w:sz w:val="20"/>
                <w:szCs w:val="20"/>
              </w:rPr>
              <w:t>С</w:t>
            </w:r>
            <w:r w:rsidR="00871690">
              <w:rPr>
                <w:rFonts w:ascii="Calibri" w:hAnsi="Calibri" w:cs="Arial"/>
                <w:sz w:val="20"/>
                <w:szCs w:val="20"/>
              </w:rPr>
              <w:t xml:space="preserve">пецификацией </w:t>
            </w:r>
            <w:r w:rsidR="00600866">
              <w:rPr>
                <w:rFonts w:ascii="Calibri" w:hAnsi="Calibri" w:cs="Arial"/>
                <w:sz w:val="20"/>
                <w:szCs w:val="20"/>
              </w:rPr>
              <w:t>(</w:t>
            </w:r>
            <w:r w:rsidR="00871690" w:rsidRPr="007E1B9F">
              <w:rPr>
                <w:rFonts w:ascii="Calibri" w:hAnsi="Calibri"/>
                <w:sz w:val="20"/>
                <w:szCs w:val="20"/>
              </w:rPr>
              <w:t>Приложением</w:t>
            </w:r>
            <w:r w:rsidR="00600866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. В этом случае право собственности на Товар перейдет к Покупателю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с даты предоставления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всех документов, предусмотренных Договором и/или соответствующ</w:t>
            </w:r>
            <w:r w:rsidR="00871690">
              <w:rPr>
                <w:rFonts w:ascii="Calibri" w:hAnsi="Calibri"/>
                <w:sz w:val="20"/>
                <w:szCs w:val="20"/>
              </w:rPr>
              <w:t>ей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871690">
              <w:rPr>
                <w:rFonts w:ascii="Calibri" w:hAnsi="Calibri"/>
                <w:sz w:val="20"/>
                <w:szCs w:val="20"/>
              </w:rPr>
              <w:t>Спецификацией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либо с даты приемки Товара, если Покупатель воспользуется правом осуществить приемку Товара до получения указанных документов.</w:t>
            </w:r>
          </w:p>
          <w:p w:rsidR="009E18EF" w:rsidRPr="007E1B9F" w:rsidRDefault="009E18EF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Возмещение Поставщиком расходов Покупателя, понесенных в связи с принятием Товара на ответственное хранение, не освобождает Поставщика от уплаты неустойки за просрочку поставки Товара.</w:t>
            </w:r>
          </w:p>
          <w:p w:rsidR="00A40C58" w:rsidRPr="007E1B9F" w:rsidRDefault="009C7351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целях фиксации факта исполнения обязательства по предоставлению документов, документы должны быть предоставлены по адресу Грузополучателя</w:t>
            </w:r>
            <w:r w:rsidR="00C0303A" w:rsidRPr="007E1B9F">
              <w:rPr>
                <w:rFonts w:ascii="Calibri" w:hAnsi="Calibri"/>
                <w:sz w:val="20"/>
                <w:szCs w:val="20"/>
              </w:rPr>
              <w:t>/Получателя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Товара вместе с Актом приема-передачи документов, подписанным уполномоченным представителем Поставщика</w:t>
            </w:r>
            <w:r w:rsidR="0013680B">
              <w:rPr>
                <w:rFonts w:ascii="Calibri" w:hAnsi="Calibri"/>
                <w:sz w:val="20"/>
                <w:szCs w:val="20"/>
              </w:rPr>
              <w:t xml:space="preserve"> по форме, установленной Приложением 6 к настоящему Договору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. Копии документов и Акта приема-передачи документов должны быть направлены Покупателю посредством электронной почты/факсимильной связи по реквизитам, указанным в разделе </w:t>
            </w:r>
            <w:r w:rsidR="009A3069">
              <w:rPr>
                <w:rFonts w:ascii="Calibri" w:hAnsi="Calibri"/>
                <w:sz w:val="20"/>
                <w:szCs w:val="20"/>
              </w:rPr>
              <w:t>19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настоящего Договора. Акт приема-передачи документов, указанный в настоящем пункте, должен соответствовать требованиям, приведенным в п.</w:t>
            </w:r>
            <w:r w:rsidR="009F3BAB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>7.3.</w:t>
            </w:r>
            <w:r w:rsidR="009F3BAB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>настоящего Договора.</w:t>
            </w:r>
          </w:p>
          <w:p w:rsidR="009E18EF" w:rsidRPr="007E1B9F" w:rsidRDefault="009E18EF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97262" w:rsidRPr="007E1B9F" w:rsidRDefault="006D64C0" w:rsidP="0096157E">
            <w:pPr>
              <w:widowControl w:val="0"/>
              <w:ind w:firstLine="567"/>
              <w:jc w:val="center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sz w:val="20"/>
                <w:szCs w:val="20"/>
              </w:rPr>
              <w:t>4. Условия поставки Товара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4.1.</w:t>
            </w:r>
          </w:p>
        </w:tc>
        <w:tc>
          <w:tcPr>
            <w:tcW w:w="9660" w:type="dxa"/>
            <w:gridSpan w:val="2"/>
          </w:tcPr>
          <w:p w:rsidR="006D64C0" w:rsidRPr="007E1B9F" w:rsidRDefault="00160E1B" w:rsidP="00AE4CCB">
            <w:pPr>
              <w:widowControl w:val="0"/>
              <w:tabs>
                <w:tab w:val="left" w:pos="0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160E1B">
              <w:rPr>
                <w:rFonts w:ascii="Calibri" w:hAnsi="Calibri"/>
                <w:sz w:val="20"/>
                <w:szCs w:val="20"/>
              </w:rPr>
              <w:t>Базис поставки Товара, график</w:t>
            </w:r>
            <w:r w:rsidR="00AA2E16">
              <w:rPr>
                <w:rFonts w:ascii="Calibri" w:hAnsi="Calibri"/>
                <w:sz w:val="20"/>
                <w:szCs w:val="20"/>
              </w:rPr>
              <w:t xml:space="preserve"> и</w:t>
            </w:r>
            <w:r w:rsidRPr="00160E1B">
              <w:rPr>
                <w:rFonts w:ascii="Calibri" w:hAnsi="Calibri"/>
                <w:sz w:val="20"/>
                <w:szCs w:val="20"/>
              </w:rPr>
              <w:t xml:space="preserve"> сроки поставки</w:t>
            </w:r>
            <w:r w:rsidR="00AA2E16">
              <w:rPr>
                <w:rFonts w:ascii="Calibri" w:hAnsi="Calibri"/>
                <w:sz w:val="20"/>
                <w:szCs w:val="20"/>
              </w:rPr>
              <w:t>, а также иные условия поставки</w:t>
            </w:r>
            <w:r w:rsidRPr="00160E1B">
              <w:rPr>
                <w:rFonts w:ascii="Calibri" w:hAnsi="Calibri"/>
                <w:sz w:val="20"/>
                <w:szCs w:val="20"/>
              </w:rPr>
              <w:t xml:space="preserve"> оговариваются по каждой партии Товара отдельно и отражаются в Спецификации (</w:t>
            </w:r>
            <w:r w:rsidR="00B42723">
              <w:rPr>
                <w:rFonts w:ascii="Calibri" w:hAnsi="Calibri"/>
                <w:sz w:val="20"/>
                <w:szCs w:val="20"/>
              </w:rPr>
              <w:t>П</w:t>
            </w:r>
            <w:r w:rsidRPr="00160E1B">
              <w:rPr>
                <w:rFonts w:ascii="Calibri" w:hAnsi="Calibri"/>
                <w:sz w:val="20"/>
                <w:szCs w:val="20"/>
              </w:rPr>
              <w:t>риложени</w:t>
            </w:r>
            <w:r w:rsidR="00B42723">
              <w:rPr>
                <w:rFonts w:ascii="Calibri" w:hAnsi="Calibri"/>
                <w:sz w:val="20"/>
                <w:szCs w:val="20"/>
              </w:rPr>
              <w:t xml:space="preserve">е </w:t>
            </w:r>
            <w:r w:rsidR="00834EE9">
              <w:rPr>
                <w:rFonts w:ascii="Calibri" w:hAnsi="Calibri"/>
                <w:sz w:val="20"/>
                <w:szCs w:val="20"/>
              </w:rPr>
              <w:t xml:space="preserve"> 1</w:t>
            </w:r>
            <w:r w:rsidR="00600866">
              <w:rPr>
                <w:rFonts w:ascii="Calibri" w:hAnsi="Calibri" w:cs="Arial"/>
                <w:sz w:val="20"/>
                <w:szCs w:val="20"/>
              </w:rPr>
              <w:t>)</w:t>
            </w:r>
            <w:r w:rsidR="006D64C0" w:rsidRPr="007E1B9F">
              <w:rPr>
                <w:rFonts w:ascii="Calibri" w:hAnsi="Calibri"/>
                <w:sz w:val="20"/>
                <w:szCs w:val="20"/>
              </w:rPr>
              <w:t>.</w:t>
            </w:r>
          </w:p>
          <w:p w:rsidR="00D142F1" w:rsidRPr="007E1B9F" w:rsidRDefault="006D64C0" w:rsidP="00871690">
            <w:pPr>
              <w:widowControl w:val="0"/>
              <w:tabs>
                <w:tab w:val="left" w:pos="0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Под партией Товара понимается количество Товара одного наименования и качества, подлежащего отгрузке в определенный срок (период поставки), указанный в графике </w:t>
            </w:r>
            <w:r w:rsidR="00871690">
              <w:rPr>
                <w:rFonts w:ascii="Calibri" w:hAnsi="Calibri"/>
                <w:sz w:val="20"/>
                <w:szCs w:val="20"/>
              </w:rPr>
              <w:t>С</w:t>
            </w:r>
            <w:r w:rsidR="00871690">
              <w:rPr>
                <w:rFonts w:ascii="Calibri" w:hAnsi="Calibri" w:cs="Arial"/>
                <w:sz w:val="20"/>
                <w:szCs w:val="20"/>
              </w:rPr>
              <w:t xml:space="preserve">пецификации </w:t>
            </w:r>
            <w:r w:rsidR="00600866">
              <w:rPr>
                <w:rFonts w:ascii="Calibri" w:hAnsi="Calibri" w:cs="Arial"/>
                <w:sz w:val="20"/>
                <w:szCs w:val="20"/>
              </w:rPr>
              <w:t>(</w:t>
            </w:r>
            <w:r w:rsidR="00871690">
              <w:rPr>
                <w:rFonts w:ascii="Calibri" w:hAnsi="Calibri" w:cs="Arial"/>
                <w:sz w:val="20"/>
                <w:szCs w:val="20"/>
              </w:rPr>
              <w:t>п</w:t>
            </w:r>
            <w:r w:rsidR="00871690" w:rsidRPr="007E1B9F">
              <w:rPr>
                <w:rFonts w:ascii="Calibri" w:hAnsi="Calibri"/>
                <w:sz w:val="20"/>
                <w:szCs w:val="20"/>
              </w:rPr>
              <w:t>риложения</w:t>
            </w:r>
            <w:r w:rsidR="00600866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к Договору, в адрес одного Грузополучателя/Получателя.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4.2.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871690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зависимости от согласованного Сторонами в </w:t>
            </w:r>
            <w:r w:rsidR="00871690">
              <w:rPr>
                <w:rFonts w:ascii="Calibri" w:hAnsi="Calibri" w:cs="Arial"/>
                <w:sz w:val="20"/>
                <w:szCs w:val="20"/>
              </w:rPr>
              <w:t>Спецификации</w:t>
            </w:r>
            <w:r w:rsidR="00871690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600866">
              <w:rPr>
                <w:rFonts w:ascii="Calibri" w:hAnsi="Calibri" w:cs="Arial"/>
                <w:sz w:val="20"/>
                <w:szCs w:val="20"/>
              </w:rPr>
              <w:t>(</w:t>
            </w:r>
            <w:r w:rsidR="00871690">
              <w:rPr>
                <w:rFonts w:ascii="Calibri" w:hAnsi="Calibri" w:cs="Arial"/>
                <w:sz w:val="20"/>
                <w:szCs w:val="20"/>
              </w:rPr>
              <w:t>п</w:t>
            </w:r>
            <w:r w:rsidR="00871690" w:rsidRPr="007E1B9F">
              <w:rPr>
                <w:rFonts w:ascii="Calibri" w:hAnsi="Calibri"/>
                <w:sz w:val="20"/>
                <w:szCs w:val="20"/>
              </w:rPr>
              <w:t>риложении</w:t>
            </w:r>
            <w:r w:rsidR="00600866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базиса поставки применяются следующие условия поставки Товара: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4.2.1.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>Базис поставки - склад Поставщика</w:t>
            </w:r>
          </w:p>
          <w:p w:rsidR="006D64C0" w:rsidRPr="007E1B9F" w:rsidRDefault="006D64C0" w:rsidP="00192BED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Датой поставки Товара является дата товарной накладной </w:t>
            </w:r>
            <w:r w:rsidR="00192BED" w:rsidRPr="007E1B9F">
              <w:rPr>
                <w:rFonts w:ascii="Calibri" w:hAnsi="Calibri"/>
                <w:sz w:val="20"/>
                <w:szCs w:val="20"/>
              </w:rPr>
              <w:t>(</w:t>
            </w:r>
            <w:r w:rsidRPr="007E1B9F">
              <w:rPr>
                <w:rFonts w:ascii="Calibri" w:hAnsi="Calibri"/>
                <w:sz w:val="20"/>
                <w:szCs w:val="20"/>
              </w:rPr>
              <w:t>акта приема-передачи Товара</w:t>
            </w:r>
            <w:r w:rsidR="00192BED" w:rsidRPr="007E1B9F">
              <w:rPr>
                <w:rFonts w:ascii="Calibri" w:hAnsi="Calibri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>, составляем</w:t>
            </w:r>
            <w:r w:rsidR="00192BED" w:rsidRPr="007E1B9F">
              <w:rPr>
                <w:rFonts w:ascii="Calibri" w:hAnsi="Calibri"/>
                <w:sz w:val="20"/>
                <w:szCs w:val="20"/>
              </w:rPr>
              <w:t>ой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при передаче Товара Грузополучателю/Получателю в месте нахождения Поставщика.</w:t>
            </w:r>
          </w:p>
          <w:p w:rsidR="006D64C0" w:rsidRPr="007E1B9F" w:rsidRDefault="006D64C0" w:rsidP="00192BED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Обязанность Поставщика по поставке Товара считается исполненной в момент передачи Товара Грузополучателю/Получателю и подписания </w:t>
            </w:r>
            <w:r w:rsidR="00DC4BAC" w:rsidRPr="007E1B9F">
              <w:rPr>
                <w:rFonts w:ascii="Calibri" w:hAnsi="Calibri"/>
                <w:sz w:val="20"/>
                <w:szCs w:val="20"/>
              </w:rPr>
              <w:t xml:space="preserve">последним </w:t>
            </w:r>
            <w:r w:rsidRPr="007E1B9F">
              <w:rPr>
                <w:rFonts w:ascii="Calibri" w:hAnsi="Calibri"/>
                <w:sz w:val="20"/>
                <w:szCs w:val="20"/>
              </w:rPr>
              <w:t>товарной накладной</w:t>
            </w:r>
            <w:r w:rsidR="00192BED" w:rsidRPr="007E1B9F">
              <w:rPr>
                <w:rFonts w:ascii="Calibri" w:hAnsi="Calibri"/>
                <w:sz w:val="20"/>
                <w:szCs w:val="20"/>
              </w:rPr>
              <w:t xml:space="preserve"> (акта приема-передачи Товара)</w:t>
            </w:r>
            <w:r w:rsidRPr="007E1B9F">
              <w:rPr>
                <w:rFonts w:ascii="Calibri" w:hAnsi="Calibri"/>
                <w:sz w:val="20"/>
                <w:szCs w:val="20"/>
              </w:rPr>
              <w:t>.</w:t>
            </w:r>
          </w:p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Право собственности и риск случайной гибели переходят к Покупателю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с даты поставки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на указанных условиях.</w:t>
            </w:r>
          </w:p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lastRenderedPageBreak/>
              <w:t>Покупатель самостоятельно несет все расходы по погрузке Товара на транспортное средство и транспортировке Товара до пункта назначения.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lastRenderedPageBreak/>
              <w:t>4.2.2.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>Базис поставки – станция отправления</w:t>
            </w:r>
          </w:p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Датой поставки Товара является:</w:t>
            </w:r>
          </w:p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- При перевозке ж/д транспортом - дата штемпеля станции отправления на железнодорожной накладной, свидетельствующая о приеме Товара к перевозке;</w:t>
            </w:r>
          </w:p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- При перевозке иным видом транспорта - дата товаротранспортной/</w:t>
            </w:r>
            <w:r w:rsidR="00836C05" w:rsidRPr="007E1B9F">
              <w:rPr>
                <w:rFonts w:ascii="Calibri" w:hAnsi="Calibri"/>
                <w:sz w:val="20"/>
                <w:szCs w:val="20"/>
              </w:rPr>
              <w:t>транспортной/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авианакладной/багажной квитанции/накладной водного транспорта или товарной накладной.</w:t>
            </w:r>
          </w:p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Обязанность Поставщика по поставке Товара считается исполненной в момент передачи Товара первому перевозчику на станции отправления/в пункте отправления и оформления соответствующего документа, подтверждающего передачу Товара перевозчику и погрузку на транспортное средство.</w:t>
            </w:r>
          </w:p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Право собственности и риск случайной гибели переходят к Покупателю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с даты поставки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на указанных условиях.</w:t>
            </w:r>
          </w:p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Если иное не предусмотрено в соответствующе</w:t>
            </w:r>
            <w:r w:rsidR="00871690">
              <w:rPr>
                <w:rFonts w:ascii="Calibri" w:hAnsi="Calibri"/>
                <w:sz w:val="20"/>
                <w:szCs w:val="20"/>
              </w:rPr>
              <w:t>й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871690">
              <w:rPr>
                <w:rFonts w:ascii="Calibri" w:hAnsi="Calibri"/>
                <w:sz w:val="20"/>
                <w:szCs w:val="20"/>
              </w:rPr>
              <w:t>С</w:t>
            </w:r>
            <w:r w:rsidR="00871690">
              <w:rPr>
                <w:rFonts w:ascii="Calibri" w:hAnsi="Calibri" w:cs="Arial"/>
                <w:sz w:val="20"/>
                <w:szCs w:val="20"/>
              </w:rPr>
              <w:t>пецификации</w:t>
            </w:r>
            <w:r w:rsidR="00871690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600866">
              <w:rPr>
                <w:rFonts w:ascii="Calibri" w:hAnsi="Calibri" w:cs="Arial"/>
                <w:sz w:val="20"/>
                <w:szCs w:val="20"/>
              </w:rPr>
              <w:t>(</w:t>
            </w:r>
            <w:r w:rsidR="00871690">
              <w:rPr>
                <w:rFonts w:ascii="Calibri" w:hAnsi="Calibri" w:cs="Arial"/>
                <w:sz w:val="20"/>
                <w:szCs w:val="20"/>
              </w:rPr>
              <w:t>п</w:t>
            </w:r>
            <w:r w:rsidR="00871690" w:rsidRPr="007E1B9F">
              <w:rPr>
                <w:rFonts w:ascii="Calibri" w:hAnsi="Calibri"/>
                <w:sz w:val="20"/>
                <w:szCs w:val="20"/>
              </w:rPr>
              <w:t>риложении</w:t>
            </w:r>
            <w:r w:rsidR="00600866">
              <w:rPr>
                <w:rFonts w:ascii="Calibri" w:hAnsi="Calibri" w:cs="Arial"/>
                <w:sz w:val="20"/>
                <w:szCs w:val="20"/>
              </w:rPr>
              <w:t>)</w:t>
            </w:r>
            <w:r w:rsidR="007D52AF" w:rsidRPr="007E1B9F">
              <w:rPr>
                <w:rFonts w:ascii="Calibri" w:hAnsi="Calibri"/>
                <w:sz w:val="20"/>
                <w:szCs w:val="20"/>
              </w:rPr>
              <w:t>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Покупатель самостоятельно несет все расходы по транспортировке Товара.</w:t>
            </w:r>
          </w:p>
          <w:p w:rsidR="006D64C0" w:rsidRPr="007E1B9F" w:rsidRDefault="006D64C0" w:rsidP="003B0E48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соответствующем </w:t>
            </w:r>
            <w:r w:rsidR="00871690">
              <w:rPr>
                <w:rFonts w:ascii="Calibri" w:hAnsi="Calibri" w:cs="Arial"/>
                <w:sz w:val="20"/>
                <w:szCs w:val="20"/>
              </w:rPr>
              <w:t>Спецификации</w:t>
            </w:r>
            <w:r w:rsidR="00871690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600866">
              <w:rPr>
                <w:rFonts w:ascii="Calibri" w:hAnsi="Calibri" w:cs="Arial"/>
                <w:sz w:val="20"/>
                <w:szCs w:val="20"/>
              </w:rPr>
              <w:t>(</w:t>
            </w:r>
            <w:r w:rsidR="00871690">
              <w:rPr>
                <w:rFonts w:ascii="Calibri" w:hAnsi="Calibri" w:cs="Arial"/>
                <w:sz w:val="20"/>
                <w:szCs w:val="20"/>
              </w:rPr>
              <w:t>п</w:t>
            </w:r>
            <w:r w:rsidR="00871690" w:rsidRPr="007E1B9F">
              <w:rPr>
                <w:rFonts w:ascii="Calibri" w:hAnsi="Calibri"/>
                <w:sz w:val="20"/>
                <w:szCs w:val="20"/>
              </w:rPr>
              <w:t>риложении</w:t>
            </w:r>
            <w:r w:rsidR="00600866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может быть предусмотрено, что Поставщик  обязан заключить договор перевозки и оплатить транспортные расходы по доставке Товара Грузополучателю/Получателю с последующим возмещением Покупателем данных расходов. Расходы возмещаются Покупателем в течение </w:t>
            </w:r>
            <w:r w:rsidR="003B0E48" w:rsidRPr="001F5687">
              <w:rPr>
                <w:rFonts w:ascii="Calibri" w:hAnsi="Calibri"/>
                <w:sz w:val="20"/>
                <w:szCs w:val="20"/>
                <w:highlight w:val="yellow"/>
              </w:rPr>
              <w:t>60</w:t>
            </w:r>
            <w:r w:rsidRPr="001F5687">
              <w:rPr>
                <w:rFonts w:ascii="Calibri" w:hAnsi="Calibri"/>
                <w:sz w:val="20"/>
                <w:szCs w:val="20"/>
                <w:highlight w:val="yellow"/>
              </w:rPr>
              <w:t xml:space="preserve"> дней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 xml:space="preserve">с даты </w:t>
            </w:r>
            <w:r w:rsidR="003D521D" w:rsidRPr="007E1B9F">
              <w:rPr>
                <w:rFonts w:ascii="Calibri" w:hAnsi="Calibri"/>
                <w:sz w:val="20"/>
                <w:szCs w:val="20"/>
              </w:rPr>
              <w:t>прибытия</w:t>
            </w:r>
            <w:proofErr w:type="gramEnd"/>
            <w:r w:rsidR="003D521D" w:rsidRPr="007E1B9F">
              <w:rPr>
                <w:rFonts w:ascii="Calibri" w:hAnsi="Calibri"/>
                <w:sz w:val="20"/>
                <w:szCs w:val="20"/>
              </w:rPr>
              <w:t xml:space="preserve"> Товара в пункт назначения </w:t>
            </w:r>
            <w:r w:rsidRPr="007E1B9F">
              <w:rPr>
                <w:rFonts w:ascii="Calibri" w:hAnsi="Calibri"/>
                <w:sz w:val="20"/>
                <w:szCs w:val="20"/>
              </w:rPr>
              <w:t>путем перечисления денежных средств на расчетный счет Поставщика при условии предоставления документов, подтверждающих произведенные расходы.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4.2.3.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>Базис поставки - пункт назначения</w:t>
            </w:r>
          </w:p>
          <w:p w:rsidR="006D64C0" w:rsidRPr="007E1B9F" w:rsidRDefault="006D64C0" w:rsidP="00CB7306">
            <w:pPr>
              <w:widowControl w:val="0"/>
              <w:tabs>
                <w:tab w:val="left" w:pos="0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Датой поставки является дата, проставленная в оригинале железнодорожной, товаротранспортной,</w:t>
            </w:r>
            <w:r w:rsidR="00836C05" w:rsidRPr="007E1B9F">
              <w:rPr>
                <w:rFonts w:ascii="Calibri" w:hAnsi="Calibri"/>
                <w:sz w:val="20"/>
                <w:szCs w:val="20"/>
              </w:rPr>
              <w:t xml:space="preserve"> транспортной,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авиационной или товарной накладной в пункте назначения, свидетельствующая о прибытии Товара в пункт назначения.</w:t>
            </w:r>
          </w:p>
          <w:p w:rsidR="006D64C0" w:rsidRPr="007E1B9F" w:rsidRDefault="006D64C0" w:rsidP="00CB7306">
            <w:pPr>
              <w:widowControl w:val="0"/>
              <w:tabs>
                <w:tab w:val="left" w:pos="0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Обязанность Поставщика по поставке Товара считается исполненной с момента проставления отметки в оригинале железнодорожной, товаротранспортной, </w:t>
            </w:r>
            <w:r w:rsidR="00836C05" w:rsidRPr="007E1B9F">
              <w:rPr>
                <w:rFonts w:ascii="Calibri" w:hAnsi="Calibri"/>
                <w:sz w:val="20"/>
                <w:szCs w:val="20"/>
              </w:rPr>
              <w:t xml:space="preserve">транспортной, </w:t>
            </w:r>
            <w:r w:rsidRPr="007E1B9F">
              <w:rPr>
                <w:rFonts w:ascii="Calibri" w:hAnsi="Calibri"/>
                <w:sz w:val="20"/>
                <w:szCs w:val="20"/>
              </w:rPr>
              <w:t>авиационной или товарной накладной в пункте назначения, свидетельствующая о прибытии Товара в пункт назначения.</w:t>
            </w:r>
          </w:p>
          <w:p w:rsidR="006D64C0" w:rsidRPr="007E1B9F" w:rsidRDefault="006D64C0" w:rsidP="00AE4CCB">
            <w:pPr>
              <w:widowControl w:val="0"/>
              <w:tabs>
                <w:tab w:val="left" w:pos="0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Под пунктом назначения понимается:</w:t>
            </w:r>
          </w:p>
          <w:p w:rsidR="006D64C0" w:rsidRPr="007E1B9F" w:rsidRDefault="006D64C0" w:rsidP="00AE4CCB">
            <w:pPr>
              <w:widowControl w:val="0"/>
              <w:tabs>
                <w:tab w:val="left" w:pos="0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- при поставке Товара железнодорожным транспортом – станция назначения по реквизитам Грузополучателя/Получателя Товара, указанным в </w:t>
            </w:r>
            <w:r w:rsidR="00871690">
              <w:rPr>
                <w:rFonts w:ascii="Calibri" w:hAnsi="Calibri"/>
                <w:sz w:val="20"/>
                <w:szCs w:val="20"/>
              </w:rPr>
              <w:t>С</w:t>
            </w:r>
            <w:r w:rsidR="00871690">
              <w:rPr>
                <w:rFonts w:ascii="Calibri" w:hAnsi="Calibri" w:cs="Arial"/>
                <w:sz w:val="20"/>
                <w:szCs w:val="20"/>
              </w:rPr>
              <w:t xml:space="preserve">пецификациях </w:t>
            </w:r>
            <w:r w:rsidR="00600866">
              <w:rPr>
                <w:rFonts w:ascii="Calibri" w:hAnsi="Calibri" w:cs="Arial"/>
                <w:sz w:val="20"/>
                <w:szCs w:val="20"/>
              </w:rPr>
              <w:t>(</w:t>
            </w:r>
            <w:r w:rsidR="00871690">
              <w:rPr>
                <w:rFonts w:ascii="Calibri" w:hAnsi="Calibri" w:cs="Arial"/>
                <w:sz w:val="20"/>
                <w:szCs w:val="20"/>
              </w:rPr>
              <w:t>п</w:t>
            </w:r>
            <w:r w:rsidR="00871690" w:rsidRPr="007E1B9F">
              <w:rPr>
                <w:rFonts w:ascii="Calibri" w:hAnsi="Calibri"/>
                <w:sz w:val="20"/>
                <w:szCs w:val="20"/>
              </w:rPr>
              <w:t>риложениях</w:t>
            </w:r>
            <w:r w:rsidR="00600866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>;</w:t>
            </w:r>
          </w:p>
          <w:p w:rsidR="006D64C0" w:rsidRPr="007E1B9F" w:rsidRDefault="006D64C0" w:rsidP="00AE4CCB">
            <w:pPr>
              <w:widowControl w:val="0"/>
              <w:tabs>
                <w:tab w:val="left" w:pos="0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- при поставке Товара автомобильным транспортом – склад Грузополучателя/Получателя по реквизитам, указанным в </w:t>
            </w:r>
            <w:r w:rsidR="00871690">
              <w:rPr>
                <w:rFonts w:ascii="Calibri" w:hAnsi="Calibri"/>
                <w:sz w:val="20"/>
                <w:szCs w:val="20"/>
              </w:rPr>
              <w:t>Спецификац</w:t>
            </w:r>
            <w:r w:rsidRPr="007E1B9F">
              <w:rPr>
                <w:rFonts w:ascii="Calibri" w:hAnsi="Calibri"/>
                <w:sz w:val="20"/>
                <w:szCs w:val="20"/>
              </w:rPr>
              <w:t>иях;</w:t>
            </w:r>
          </w:p>
          <w:p w:rsidR="006D64C0" w:rsidRPr="007E1B9F" w:rsidRDefault="006D64C0" w:rsidP="00AE4CCB">
            <w:pPr>
              <w:widowControl w:val="0"/>
              <w:tabs>
                <w:tab w:val="left" w:pos="0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- при поставке Товара авиатранспортом – аэропорт места назначения по реквизитам Грузополучателя/Получателя Товара, указанным в </w:t>
            </w:r>
            <w:r w:rsidR="00871690">
              <w:rPr>
                <w:rFonts w:ascii="Calibri" w:hAnsi="Calibri"/>
                <w:sz w:val="20"/>
                <w:szCs w:val="20"/>
              </w:rPr>
              <w:t>С</w:t>
            </w:r>
            <w:r w:rsidR="00871690">
              <w:rPr>
                <w:rFonts w:ascii="Calibri" w:hAnsi="Calibri" w:cs="Arial"/>
                <w:sz w:val="20"/>
                <w:szCs w:val="20"/>
              </w:rPr>
              <w:t xml:space="preserve">пецификациях </w:t>
            </w:r>
            <w:r w:rsidR="00600866">
              <w:rPr>
                <w:rFonts w:ascii="Calibri" w:hAnsi="Calibri" w:cs="Arial"/>
                <w:sz w:val="20"/>
                <w:szCs w:val="20"/>
              </w:rPr>
              <w:t>(</w:t>
            </w:r>
            <w:r w:rsidR="00871690">
              <w:rPr>
                <w:rFonts w:ascii="Calibri" w:hAnsi="Calibri" w:cs="Arial"/>
                <w:sz w:val="20"/>
                <w:szCs w:val="20"/>
              </w:rPr>
              <w:t>п</w:t>
            </w:r>
            <w:r w:rsidR="00871690" w:rsidRPr="007E1B9F">
              <w:rPr>
                <w:rFonts w:ascii="Calibri" w:hAnsi="Calibri"/>
                <w:sz w:val="20"/>
                <w:szCs w:val="20"/>
              </w:rPr>
              <w:t>риложениях</w:t>
            </w:r>
            <w:r w:rsidR="00600866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>.</w:t>
            </w:r>
          </w:p>
          <w:p w:rsidR="006D64C0" w:rsidRPr="007E1B9F" w:rsidRDefault="006D64C0" w:rsidP="004A277D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Право собственности переход</w:t>
            </w:r>
            <w:r w:rsidR="004A277D" w:rsidRPr="007E1B9F">
              <w:rPr>
                <w:rFonts w:ascii="Calibri" w:hAnsi="Calibri"/>
                <w:sz w:val="20"/>
                <w:szCs w:val="20"/>
              </w:rPr>
              <w:t>и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т к Покупателю </w:t>
            </w:r>
            <w:proofErr w:type="gramStart"/>
            <w:r w:rsidR="00397101" w:rsidRPr="007E1B9F">
              <w:rPr>
                <w:rFonts w:ascii="Calibri" w:hAnsi="Calibri"/>
                <w:sz w:val="20"/>
                <w:szCs w:val="20"/>
              </w:rPr>
              <w:t>с даты поставки</w:t>
            </w:r>
            <w:proofErr w:type="gramEnd"/>
            <w:r w:rsidR="00397101" w:rsidRPr="007E1B9F">
              <w:rPr>
                <w:rFonts w:ascii="Calibri" w:hAnsi="Calibri"/>
                <w:sz w:val="20"/>
                <w:szCs w:val="20"/>
              </w:rPr>
              <w:t xml:space="preserve"> на указанных условиях</w:t>
            </w:r>
            <w:r w:rsidRPr="007E1B9F">
              <w:rPr>
                <w:rFonts w:ascii="Calibri" w:hAnsi="Calibri"/>
                <w:sz w:val="20"/>
                <w:szCs w:val="20"/>
              </w:rPr>
              <w:t>.</w:t>
            </w:r>
            <w:r w:rsidR="004A277D" w:rsidRPr="007E1B9F">
              <w:rPr>
                <w:rFonts w:ascii="Calibri" w:hAnsi="Calibri"/>
                <w:sz w:val="20"/>
                <w:szCs w:val="20"/>
              </w:rPr>
              <w:t xml:space="preserve"> Риск случайной гибели переходит к Покупателю с момента передачи перевозчиком Товара Грузополучателю/Получателю Покупателя в пункте назначения.</w:t>
            </w:r>
          </w:p>
          <w:p w:rsidR="006D64C0" w:rsidRPr="007E1B9F" w:rsidRDefault="006D64C0" w:rsidP="007D6DC6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Поставщик несет все расходы по транспортировке Товара до пункта назначения.</w:t>
            </w:r>
            <w:r w:rsidR="00C1341F" w:rsidRPr="007E1B9F">
              <w:rPr>
                <w:rFonts w:ascii="Calibri" w:hAnsi="Calibri"/>
                <w:sz w:val="20"/>
                <w:szCs w:val="20"/>
              </w:rPr>
              <w:t xml:space="preserve"> В цену Товара включены расходы по перевозке Товара; по погрузке Товара на транспортное средство перевозчика; по перегрузке Товара в пути следования до пункта назначения; по креплению Товара на транспортном средстве; по возврату порожних контейнеров, собственных или арендованных железнодорожных цистерн или вагонов; а также прочие расходы, которые несет Поставщик до момента поставки Товара и которые не подлежат возмещению Покупателем. </w:t>
            </w:r>
            <w:r w:rsidRPr="007E1B9F">
              <w:rPr>
                <w:rFonts w:ascii="Calibri" w:hAnsi="Calibri"/>
                <w:sz w:val="20"/>
                <w:szCs w:val="20"/>
              </w:rPr>
              <w:t>Покупатель самостоятельно несет все расходы по разгрузке Товара с прибывшего транспортного средства.</w:t>
            </w:r>
          </w:p>
        </w:tc>
      </w:tr>
      <w:tr w:rsidR="00D62A5E" w:rsidRPr="007E1B9F" w:rsidTr="00160A16">
        <w:tc>
          <w:tcPr>
            <w:tcW w:w="900" w:type="dxa"/>
          </w:tcPr>
          <w:p w:rsidR="00D62A5E" w:rsidRPr="007E1B9F" w:rsidRDefault="00D62A5E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4.2.4.</w:t>
            </w:r>
          </w:p>
        </w:tc>
        <w:tc>
          <w:tcPr>
            <w:tcW w:w="9660" w:type="dxa"/>
            <w:gridSpan w:val="2"/>
          </w:tcPr>
          <w:p w:rsidR="00D62A5E" w:rsidRPr="007E1B9F" w:rsidRDefault="00D62A5E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Во избежание недопонимания Стороны договорились, что независимо от согласованного Сторонами базиса поставки в случае наличия оснований</w:t>
            </w:r>
            <w:r w:rsidR="00B009B1" w:rsidRPr="007E1B9F">
              <w:rPr>
                <w:rFonts w:ascii="Calibri" w:hAnsi="Calibri"/>
                <w:sz w:val="20"/>
                <w:szCs w:val="20"/>
              </w:rPr>
              <w:t>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предусмотренных </w:t>
            </w:r>
            <w:r w:rsidR="00B009B1" w:rsidRPr="007E1B9F">
              <w:rPr>
                <w:rFonts w:ascii="Calibri" w:hAnsi="Calibri"/>
                <w:sz w:val="20"/>
                <w:szCs w:val="20"/>
              </w:rPr>
              <w:t>настоящим Д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оговором </w:t>
            </w:r>
            <w:r w:rsidR="00B009B1" w:rsidRPr="007E1B9F">
              <w:rPr>
                <w:rFonts w:ascii="Calibri" w:hAnsi="Calibri"/>
                <w:sz w:val="20"/>
                <w:szCs w:val="20"/>
              </w:rPr>
              <w:t xml:space="preserve">в п.п.5.3.-5.5., </w:t>
            </w:r>
            <w:r w:rsidRPr="007E1B9F">
              <w:rPr>
                <w:rFonts w:ascii="Calibri" w:hAnsi="Calibri"/>
                <w:sz w:val="20"/>
                <w:szCs w:val="20"/>
              </w:rPr>
              <w:t>обязательства Поставщика не счита</w:t>
            </w:r>
            <w:r w:rsidR="00B009B1" w:rsidRPr="007E1B9F">
              <w:rPr>
                <w:rFonts w:ascii="Calibri" w:hAnsi="Calibri"/>
                <w:sz w:val="20"/>
                <w:szCs w:val="20"/>
              </w:rPr>
              <w:t>ются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исполненными как предусмотрено п.п.4.2.1.-4.2.3.</w:t>
            </w:r>
            <w:r w:rsidR="00787FC1" w:rsidRPr="007E1B9F">
              <w:rPr>
                <w:rFonts w:ascii="Calibri" w:hAnsi="Calibri"/>
                <w:sz w:val="20"/>
                <w:szCs w:val="20"/>
              </w:rPr>
              <w:t xml:space="preserve"> настоящего Договора.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В случае наличия </w:t>
            </w:r>
            <w:r w:rsidR="00B009B1" w:rsidRPr="007E1B9F">
              <w:rPr>
                <w:rFonts w:ascii="Calibri" w:hAnsi="Calibri"/>
                <w:sz w:val="20"/>
                <w:szCs w:val="20"/>
              </w:rPr>
              <w:t xml:space="preserve">указанных оснований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право собственности и риски случайной гибели переходят от Поставщика к Покупателю </w:t>
            </w:r>
            <w:r w:rsidR="00B009B1" w:rsidRPr="007E1B9F">
              <w:rPr>
                <w:rFonts w:ascii="Calibri" w:hAnsi="Calibri"/>
                <w:sz w:val="20"/>
                <w:szCs w:val="20"/>
              </w:rPr>
              <w:t xml:space="preserve">с даты устранения обстоятельств, препятствующих признанию обязательств Поставщика </w:t>
            </w:r>
            <w:proofErr w:type="gramStart"/>
            <w:r w:rsidR="00B009B1" w:rsidRPr="007E1B9F">
              <w:rPr>
                <w:rFonts w:ascii="Calibri" w:hAnsi="Calibri"/>
                <w:sz w:val="20"/>
                <w:szCs w:val="20"/>
              </w:rPr>
              <w:t>исполненными</w:t>
            </w:r>
            <w:proofErr w:type="gramEnd"/>
            <w:r w:rsidR="00B009B1" w:rsidRPr="007E1B9F">
              <w:rPr>
                <w:rFonts w:ascii="Calibri" w:hAnsi="Calibri"/>
                <w:sz w:val="20"/>
                <w:szCs w:val="20"/>
              </w:rPr>
              <w:t>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4.3.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871690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Адреса и реквизиты Грузополучателя/Получателя Товара оговариваются по каждой партии Товара и отражаются в </w:t>
            </w:r>
            <w:r w:rsidR="00871690">
              <w:rPr>
                <w:rFonts w:ascii="Calibri" w:hAnsi="Calibri"/>
                <w:sz w:val="20"/>
                <w:szCs w:val="20"/>
              </w:rPr>
              <w:t>Спецификац</w:t>
            </w:r>
            <w:r w:rsidRPr="007E1B9F">
              <w:rPr>
                <w:rFonts w:ascii="Calibri" w:hAnsi="Calibri"/>
                <w:sz w:val="20"/>
                <w:szCs w:val="20"/>
              </w:rPr>
              <w:t>ии.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4.4.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При отгрузке Товара железнодорожным транспортом Поставщик обязан проинформировать Покупателя о дате отгрузки, наименовании и количестве отгруженного Товара, номерах контейнеров, вагонов или цистерн в течение двух суток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с даты отгрузки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>.</w:t>
            </w:r>
          </w:p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При отгрузке Товара иным видом транспорта Поставщик обязан в течение суток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с даты отгрузки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проинформировать Покупателя о виде транспорта, осуществляющем доставку, дате отгрузки, наименовании и количестве отгруженного Товара, ориентировочной дате прибытия Товара, сообщить данные, позволяющие идентифицировать транспортное средство, осуществляющее доставку Товара.</w:t>
            </w:r>
          </w:p>
          <w:p w:rsidR="006D64C0" w:rsidRPr="007E1B9F" w:rsidRDefault="006D64C0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Порядок направления информации указывается в </w:t>
            </w:r>
            <w:r w:rsidR="00871690">
              <w:rPr>
                <w:rFonts w:ascii="Calibri" w:hAnsi="Calibri"/>
                <w:sz w:val="20"/>
                <w:szCs w:val="20"/>
              </w:rPr>
              <w:t>Спецификац</w:t>
            </w:r>
            <w:r w:rsidRPr="007E1B9F">
              <w:rPr>
                <w:rFonts w:ascii="Calibri" w:hAnsi="Calibri"/>
                <w:sz w:val="20"/>
                <w:szCs w:val="20"/>
              </w:rPr>
              <w:t>иях к настоящему Договору.</w:t>
            </w:r>
          </w:p>
          <w:p w:rsidR="00F476DC" w:rsidRPr="007E1B9F" w:rsidRDefault="00F476DC" w:rsidP="00AE4CCB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Для целей настоящего Договора под датой отгрузки понимается дата передачи Товара перевозчику (или первому из перевозчиков) для доставки Товара в адрес Покупателя или Грузополучателя.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4.5.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поставки Товара в многооборотной таре или упаковке, ее возврат производится в порядке, установленном</w:t>
            </w:r>
            <w:r w:rsidR="00871690">
              <w:rPr>
                <w:rFonts w:ascii="Calibri" w:hAnsi="Calibri"/>
                <w:sz w:val="20"/>
                <w:szCs w:val="20"/>
              </w:rPr>
              <w:t xml:space="preserve"> Спецификацией (приложением)</w:t>
            </w:r>
            <w:r w:rsidRPr="007E1B9F">
              <w:rPr>
                <w:rFonts w:ascii="Calibri" w:hAnsi="Calibri"/>
                <w:sz w:val="20"/>
                <w:szCs w:val="20"/>
              </w:rPr>
              <w:t>, либо дополнительным соглашением Сторон.</w:t>
            </w:r>
          </w:p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поставки Товара с использованием собственных или арендованных железнодорожных цистерн или вагонов</w:t>
            </w:r>
            <w:r w:rsidR="00FC0944" w:rsidRPr="007E1B9F">
              <w:rPr>
                <w:rFonts w:ascii="Calibri" w:hAnsi="Calibri"/>
                <w:sz w:val="20"/>
                <w:szCs w:val="20"/>
              </w:rPr>
              <w:t>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порядок их возврата определяется дополнительным соглашением Сторон.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7C37DE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4.</w:t>
            </w:r>
            <w:r w:rsidR="007C37DE">
              <w:rPr>
                <w:rFonts w:ascii="Calibri" w:hAnsi="Calibri"/>
                <w:bCs/>
                <w:sz w:val="20"/>
                <w:szCs w:val="20"/>
              </w:rPr>
              <w:t>6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Досрочная поставка Товара может производиться только с предварительного письменного согласия Покупателя.</w:t>
            </w:r>
          </w:p>
          <w:p w:rsidR="002C4861" w:rsidRPr="007E1B9F" w:rsidRDefault="002C4861" w:rsidP="00AE4CCB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Поставщик должен до даты отгрузки в письменном виде запросить согласие Покупателя на досрочную поставку Товара. В случае </w:t>
            </w:r>
            <w:proofErr w:type="gramStart"/>
            <w:r w:rsidRPr="007E1B9F">
              <w:rPr>
                <w:rFonts w:ascii="Calibri" w:hAnsi="Calibri"/>
                <w:bCs/>
                <w:sz w:val="20"/>
                <w:szCs w:val="20"/>
              </w:rPr>
              <w:t>не получения</w:t>
            </w:r>
            <w:proofErr w:type="gramEnd"/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 письменного согласия Покупателя</w:t>
            </w:r>
            <w:r w:rsidR="00E33383" w:rsidRPr="007E1B9F">
              <w:rPr>
                <w:rFonts w:ascii="Calibri" w:hAnsi="Calibri"/>
                <w:bCs/>
                <w:sz w:val="20"/>
                <w:szCs w:val="20"/>
              </w:rPr>
              <w:t>,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 досрочная поставка Товара считается осуществленной в нарушение Договора. В этом случае Покупатель имеет право по своему выбору:</w:t>
            </w:r>
          </w:p>
          <w:p w:rsidR="002C4861" w:rsidRPr="007E1B9F" w:rsidRDefault="002C4861" w:rsidP="00AE4CCB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proofErr w:type="gramStart"/>
            <w:r w:rsidRPr="007E1B9F">
              <w:rPr>
                <w:rFonts w:ascii="Calibri" w:hAnsi="Calibri"/>
                <w:bCs/>
                <w:sz w:val="20"/>
                <w:szCs w:val="20"/>
              </w:rPr>
              <w:t>- отказаться от приемки Товара и действовать в соответствии со ст. 514 ГК РФ (Потребовать от Поставщика вывезти Товар или распорядиться им в разумный срок.</w:t>
            </w:r>
            <w:proofErr w:type="gramEnd"/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proofErr w:type="gramStart"/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Если Поставщик не выполнит требование Покупателя, </w:t>
            </w:r>
            <w:r w:rsidRPr="001951DB">
              <w:rPr>
                <w:rFonts w:ascii="Calibri" w:hAnsi="Calibri"/>
                <w:bCs/>
                <w:sz w:val="20"/>
                <w:szCs w:val="20"/>
              </w:rPr>
              <w:t>Покупатель вправе реализовать Товар либо возвратить его Поставщику в порядке</w:t>
            </w:r>
            <w:r w:rsidR="00E33383" w:rsidRPr="001951DB">
              <w:rPr>
                <w:rFonts w:ascii="Calibri" w:hAnsi="Calibri"/>
                <w:bCs/>
                <w:sz w:val="20"/>
                <w:szCs w:val="20"/>
              </w:rPr>
              <w:t>,</w:t>
            </w:r>
            <w:r w:rsidRPr="001951DB">
              <w:rPr>
                <w:rFonts w:ascii="Calibri" w:hAnsi="Calibri"/>
                <w:bCs/>
                <w:sz w:val="20"/>
                <w:szCs w:val="20"/>
              </w:rPr>
              <w:t xml:space="preserve"> установленном разделом 5 настоящего Договора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);</w:t>
            </w:r>
            <w:proofErr w:type="gramEnd"/>
          </w:p>
          <w:p w:rsidR="002C4861" w:rsidRPr="007E1B9F" w:rsidRDefault="002C4861" w:rsidP="00AE4CCB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- отказаться от приемки Товара до момента наступления срока поставки и поместить Товар на хранение;</w:t>
            </w:r>
          </w:p>
          <w:p w:rsidR="002C4861" w:rsidRPr="007E1B9F" w:rsidRDefault="002C4861" w:rsidP="00AE4CCB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- принять Товар вне зависимости от сроков поставки, предусмотренных Договором.</w:t>
            </w:r>
          </w:p>
          <w:p w:rsidR="00EB3AFF" w:rsidRDefault="002C4861" w:rsidP="00AE4CCB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В случае</w:t>
            </w:r>
            <w:proofErr w:type="gramStart"/>
            <w:r w:rsidRPr="007E1B9F">
              <w:rPr>
                <w:rFonts w:ascii="Calibri" w:hAnsi="Calibri"/>
                <w:bCs/>
                <w:sz w:val="20"/>
                <w:szCs w:val="20"/>
              </w:rPr>
              <w:t>,</w:t>
            </w:r>
            <w:proofErr w:type="gramEnd"/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 если Покупателем принято решение отказаться от приемки Товара, досрочно поставленного Поставщиком без письменного согласия Покупателя до момента наступления срока поставки, такой Товар помещается Покупателем на хранение с даты поставки Товара до даты наступления срока поставки Товара. Максимальный срок хранения - до даты наступления срока поставки (периода поставки). При этом Покупатель отвечает за сохранность такого Товара как хранитель, </w:t>
            </w:r>
            <w:r w:rsidR="00EB3AFF" w:rsidRPr="00EB3AFF">
              <w:rPr>
                <w:rFonts w:ascii="Calibri" w:hAnsi="Calibri"/>
                <w:bCs/>
                <w:sz w:val="20"/>
                <w:szCs w:val="20"/>
              </w:rPr>
              <w:t xml:space="preserve">а Поставщик обязуется оплатить Покупателю стоимость хранения такого Товара </w:t>
            </w:r>
            <w:r w:rsidR="00EB3AFF" w:rsidRPr="0013680B">
              <w:rPr>
                <w:rFonts w:ascii="Calibri" w:hAnsi="Calibri"/>
                <w:bCs/>
                <w:sz w:val="20"/>
                <w:szCs w:val="20"/>
              </w:rPr>
              <w:t xml:space="preserve">по расценкам, указанным в Приложении </w:t>
            </w:r>
            <w:r w:rsidR="0013680B" w:rsidRPr="0013680B">
              <w:rPr>
                <w:rFonts w:ascii="Calibri" w:hAnsi="Calibri"/>
                <w:bCs/>
                <w:sz w:val="20"/>
                <w:szCs w:val="20"/>
              </w:rPr>
              <w:t>4</w:t>
            </w:r>
            <w:r w:rsidR="00EB3AFF" w:rsidRPr="00EB3AFF">
              <w:rPr>
                <w:rFonts w:ascii="Calibri" w:hAnsi="Calibri"/>
                <w:bCs/>
                <w:sz w:val="20"/>
                <w:szCs w:val="20"/>
              </w:rPr>
              <w:t xml:space="preserve"> к настоящему Договору.</w:t>
            </w:r>
          </w:p>
          <w:p w:rsidR="002C4861" w:rsidRPr="007E1B9F" w:rsidRDefault="002C4861" w:rsidP="00AE4CCB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После наступления срока поставки Покупатель осуществляет приемку Товара в соответствии с условиями Договора.</w:t>
            </w:r>
          </w:p>
          <w:p w:rsidR="002C4861" w:rsidRPr="007E1B9F" w:rsidRDefault="002C4861" w:rsidP="001E316A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Право собственности на Товар, досрочно поставленный Поставщиком без письменного согласия Покупателя и принятый Покупателем на хранение, переходит к Покупателю </w:t>
            </w:r>
            <w:proofErr w:type="gramStart"/>
            <w:r w:rsidRPr="007E1B9F">
              <w:rPr>
                <w:rFonts w:ascii="Calibri" w:hAnsi="Calibri"/>
                <w:bCs/>
                <w:sz w:val="20"/>
                <w:szCs w:val="20"/>
              </w:rPr>
              <w:t>с даты наступления</w:t>
            </w:r>
            <w:proofErr w:type="gramEnd"/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 срока поставки (периода поставки), определенного Договором</w:t>
            </w:r>
            <w:r w:rsidR="001E316A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/</w:t>
            </w:r>
            <w:r w:rsidR="00E92E00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="001E316A">
              <w:rPr>
                <w:rFonts w:ascii="Calibri" w:hAnsi="Calibri"/>
                <w:bCs/>
                <w:sz w:val="20"/>
                <w:szCs w:val="20"/>
              </w:rPr>
              <w:t>С</w:t>
            </w:r>
            <w:r w:rsidR="001E316A">
              <w:rPr>
                <w:rFonts w:ascii="Calibri" w:hAnsi="Calibri" w:cs="Arial"/>
                <w:sz w:val="20"/>
                <w:szCs w:val="20"/>
              </w:rPr>
              <w:t xml:space="preserve">пецификацией </w:t>
            </w:r>
            <w:r w:rsidR="00E92E00">
              <w:rPr>
                <w:rFonts w:ascii="Calibri" w:hAnsi="Calibri" w:cs="Arial"/>
                <w:sz w:val="20"/>
                <w:szCs w:val="20"/>
              </w:rPr>
              <w:t>(</w:t>
            </w:r>
            <w:r w:rsidR="001E316A">
              <w:rPr>
                <w:rFonts w:ascii="Calibri" w:hAnsi="Calibri" w:cs="Arial"/>
                <w:sz w:val="20"/>
                <w:szCs w:val="20"/>
              </w:rPr>
              <w:t>п</w:t>
            </w:r>
            <w:r w:rsidR="001E316A" w:rsidRPr="007E1B9F">
              <w:rPr>
                <w:rFonts w:ascii="Calibri" w:hAnsi="Calibri"/>
                <w:bCs/>
                <w:sz w:val="20"/>
                <w:szCs w:val="20"/>
              </w:rPr>
              <w:t>риложением</w:t>
            </w:r>
            <w:r w:rsidR="00E92E00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, вне зависимости от даты фактической поставки.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7C37DE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4.7</w:t>
            </w:r>
            <w:r w:rsidR="00645A34"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7E1B9F" w:rsidRDefault="00645A34" w:rsidP="00AE4CCB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Поставщик в течение 3 (трех) </w:t>
            </w:r>
            <w:r w:rsidR="00335538" w:rsidRPr="007E1B9F">
              <w:rPr>
                <w:rFonts w:ascii="Calibri" w:hAnsi="Calibri"/>
                <w:bCs/>
                <w:sz w:val="20"/>
                <w:szCs w:val="20"/>
              </w:rPr>
              <w:t xml:space="preserve">календарных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дней с момента получения соответствующего требования Покупателя </w:t>
            </w:r>
            <w:r w:rsidR="0037621A" w:rsidRPr="007E1B9F">
              <w:rPr>
                <w:rFonts w:ascii="Calibri" w:hAnsi="Calibri"/>
                <w:bCs/>
                <w:sz w:val="20"/>
                <w:szCs w:val="20"/>
              </w:rPr>
              <w:t xml:space="preserve">обязан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предоставить Покупателю полный список лиц, у которых Поставщик закупает Товар, подлежащий поставке, </w:t>
            </w:r>
            <w:r w:rsidRPr="001E316A">
              <w:rPr>
                <w:rFonts w:ascii="Calibri" w:hAnsi="Calibri"/>
                <w:bCs/>
                <w:sz w:val="20"/>
                <w:szCs w:val="20"/>
              </w:rPr>
              <w:t>или комплектующие для производства Товара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  <w:p w:rsidR="00E33383" w:rsidRPr="007E1B9F" w:rsidRDefault="00E33383" w:rsidP="00AE4CCB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7E1B9F" w:rsidRDefault="006D64C0" w:rsidP="001A59AB">
            <w:pPr>
              <w:widowControl w:val="0"/>
              <w:ind w:firstLine="567"/>
              <w:jc w:val="center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sz w:val="20"/>
                <w:szCs w:val="20"/>
              </w:rPr>
              <w:t>5. Условия приемки Товара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5.1.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40346C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 xml:space="preserve">Приемка Товара по качеству, количеству и комплектности производится Покупателем в одностороннем порядке в течение </w:t>
            </w:r>
            <w:r w:rsidR="0040346C" w:rsidRPr="007E1B9F">
              <w:rPr>
                <w:rFonts w:ascii="Calibri" w:hAnsi="Calibri"/>
                <w:sz w:val="20"/>
                <w:szCs w:val="20"/>
              </w:rPr>
              <w:t>5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727C1B" w:rsidRPr="007E1B9F">
              <w:rPr>
                <w:rFonts w:ascii="Calibri" w:hAnsi="Calibri"/>
                <w:sz w:val="20"/>
                <w:szCs w:val="20"/>
              </w:rPr>
              <w:t xml:space="preserve">календарных </w:t>
            </w:r>
            <w:r w:rsidRPr="007E1B9F">
              <w:rPr>
                <w:rFonts w:ascii="Calibri" w:hAnsi="Calibri"/>
                <w:sz w:val="20"/>
                <w:szCs w:val="20"/>
              </w:rPr>
              <w:t>дней с даты поставки на основании данных, указанных в документах, перечень которых установлен в п. 7.1 настоящего Договора, включая данные, содержащиеся в сертификате качества (соответствия), выданном производителем, а также железнодорожных, товаротранспортных, авианакладных и иных товарных накладных или актах приема-передачи, оформляемых при передаче Товара в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месте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нахождения склада Покупателя (Грузополучателя /Получателя) Товара.</w:t>
            </w:r>
          </w:p>
          <w:p w:rsidR="006D64C0" w:rsidRPr="007E1B9F" w:rsidRDefault="006D64C0" w:rsidP="001E316A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Грузополучатель/Получатель Товара, указанный в соответствующих </w:t>
            </w:r>
            <w:r w:rsidR="001E316A">
              <w:rPr>
                <w:rFonts w:ascii="Calibri" w:hAnsi="Calibri"/>
                <w:sz w:val="20"/>
                <w:szCs w:val="20"/>
              </w:rPr>
              <w:t>С</w:t>
            </w:r>
            <w:r w:rsidR="001E316A">
              <w:rPr>
                <w:rFonts w:ascii="Calibri" w:hAnsi="Calibri" w:cs="Arial"/>
                <w:sz w:val="20"/>
                <w:szCs w:val="20"/>
              </w:rPr>
              <w:t xml:space="preserve">пецификациях </w:t>
            </w:r>
            <w:r w:rsidR="00E92E00">
              <w:rPr>
                <w:rFonts w:ascii="Calibri" w:hAnsi="Calibri" w:cs="Arial"/>
                <w:sz w:val="20"/>
                <w:szCs w:val="20"/>
              </w:rPr>
              <w:t>(</w:t>
            </w:r>
            <w:r w:rsidR="001E316A">
              <w:rPr>
                <w:rFonts w:ascii="Calibri" w:hAnsi="Calibri" w:cs="Arial"/>
                <w:sz w:val="20"/>
                <w:szCs w:val="20"/>
              </w:rPr>
              <w:t>п</w:t>
            </w:r>
            <w:r w:rsidR="001E316A" w:rsidRPr="007E1B9F">
              <w:rPr>
                <w:rFonts w:ascii="Calibri" w:hAnsi="Calibri"/>
                <w:sz w:val="20"/>
                <w:szCs w:val="20"/>
              </w:rPr>
              <w:t>риложениях</w:t>
            </w:r>
            <w:r w:rsidR="00E92E00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к настоящему Договору, является полномочным представителем Покупателя при осуществлении приемки и проверки Товара на соответствие условиям настоящего Договора и </w:t>
            </w:r>
            <w:r w:rsidR="001E316A">
              <w:rPr>
                <w:rFonts w:ascii="Calibri" w:hAnsi="Calibri"/>
                <w:sz w:val="20"/>
                <w:szCs w:val="20"/>
              </w:rPr>
              <w:t>Спецификаци</w:t>
            </w:r>
            <w:r w:rsidRPr="007E1B9F">
              <w:rPr>
                <w:rFonts w:ascii="Calibri" w:hAnsi="Calibri"/>
                <w:sz w:val="20"/>
                <w:szCs w:val="20"/>
              </w:rPr>
              <w:t>ям</w:t>
            </w:r>
            <w:r w:rsidR="001E316A">
              <w:rPr>
                <w:rFonts w:ascii="Calibri" w:hAnsi="Calibri"/>
                <w:sz w:val="20"/>
                <w:szCs w:val="20"/>
              </w:rPr>
              <w:t xml:space="preserve"> (приложениям)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к нему. 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5.2.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40346C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 xml:space="preserve">В случае выявления несоответствия </w:t>
            </w:r>
            <w:r w:rsidR="00934F4B" w:rsidRPr="007E1B9F">
              <w:rPr>
                <w:rFonts w:ascii="Calibri" w:hAnsi="Calibri"/>
                <w:sz w:val="20"/>
                <w:szCs w:val="20"/>
              </w:rPr>
              <w:t xml:space="preserve">Товара условиям Договора и </w:t>
            </w:r>
            <w:r w:rsidR="001E316A">
              <w:rPr>
                <w:rFonts w:ascii="Calibri" w:hAnsi="Calibri"/>
                <w:sz w:val="20"/>
                <w:szCs w:val="20"/>
              </w:rPr>
              <w:t>Спецификациям (п</w:t>
            </w:r>
            <w:r w:rsidR="00934F4B" w:rsidRPr="007E1B9F">
              <w:rPr>
                <w:rFonts w:ascii="Calibri" w:hAnsi="Calibri"/>
                <w:sz w:val="20"/>
                <w:szCs w:val="20"/>
              </w:rPr>
              <w:t>риложени</w:t>
            </w:r>
            <w:r w:rsidR="00F13720">
              <w:rPr>
                <w:rFonts w:ascii="Calibri" w:hAnsi="Calibri"/>
                <w:sz w:val="20"/>
                <w:szCs w:val="20"/>
              </w:rPr>
              <w:t>ям</w:t>
            </w:r>
            <w:r w:rsidR="001E316A">
              <w:rPr>
                <w:rFonts w:ascii="Calibri" w:hAnsi="Calibri"/>
                <w:sz w:val="20"/>
                <w:szCs w:val="20"/>
              </w:rPr>
              <w:t>)</w:t>
            </w:r>
            <w:r w:rsidR="00934F4B" w:rsidRPr="007E1B9F">
              <w:rPr>
                <w:rFonts w:ascii="Calibri" w:hAnsi="Calibri"/>
                <w:sz w:val="20"/>
                <w:szCs w:val="20"/>
              </w:rPr>
              <w:t xml:space="preserve"> к нему о качестве и/или количестве и/или комплектности Товара</w:t>
            </w:r>
            <w:r w:rsidR="009B1CF3" w:rsidRPr="007E1B9F">
              <w:rPr>
                <w:rFonts w:ascii="Calibri" w:hAnsi="Calibri"/>
                <w:sz w:val="20"/>
                <w:szCs w:val="20"/>
              </w:rPr>
              <w:t xml:space="preserve"> и/или ассортименте</w:t>
            </w:r>
            <w:r w:rsidR="00934F4B" w:rsidRPr="007E1B9F">
              <w:rPr>
                <w:rFonts w:ascii="Calibri" w:hAnsi="Calibri"/>
                <w:sz w:val="20"/>
                <w:szCs w:val="20"/>
              </w:rPr>
              <w:t>, а также выявления несоответствия Товара товаросопроводительным документам</w:t>
            </w:r>
            <w:r w:rsidRPr="007E1B9F">
              <w:rPr>
                <w:rFonts w:ascii="Calibri" w:hAnsi="Calibri"/>
                <w:sz w:val="20"/>
                <w:szCs w:val="20"/>
              </w:rPr>
              <w:t>, Покупатель (Грузополучатель/Получатель) вправе закончить разгрузку поступившего Товара на отдельную площадку, обеспечив сохранение выявленных недостатков в неизменном виде, а также принять меры по обеспечению сохранности поступившего Товара, в том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числе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от любых воздействий, ухудшающих его качество, и в течение </w:t>
            </w:r>
            <w:r w:rsidR="0040346C" w:rsidRPr="007E1B9F">
              <w:rPr>
                <w:rFonts w:ascii="Calibri" w:hAnsi="Calibri"/>
                <w:sz w:val="20"/>
                <w:szCs w:val="20"/>
              </w:rPr>
              <w:t>5</w:t>
            </w:r>
            <w:r w:rsidR="00C750E1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C24338" w:rsidRPr="007E1B9F">
              <w:rPr>
                <w:rFonts w:ascii="Calibri" w:hAnsi="Calibri"/>
                <w:sz w:val="20"/>
                <w:szCs w:val="20"/>
              </w:rPr>
              <w:t xml:space="preserve">рабочих </w:t>
            </w:r>
            <w:r w:rsidR="00091D79" w:rsidRPr="007E1B9F">
              <w:rPr>
                <w:rFonts w:ascii="Calibri" w:hAnsi="Calibri"/>
                <w:sz w:val="20"/>
                <w:szCs w:val="20"/>
              </w:rPr>
              <w:t>дней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с момента </w:t>
            </w:r>
            <w:r w:rsidR="00F65E60" w:rsidRPr="007E1B9F">
              <w:rPr>
                <w:rFonts w:ascii="Calibri" w:hAnsi="Calibri"/>
                <w:sz w:val="20"/>
                <w:szCs w:val="20"/>
              </w:rPr>
              <w:t xml:space="preserve">выявления недостатков </w:t>
            </w:r>
            <w:r w:rsidRPr="007E1B9F">
              <w:rPr>
                <w:rFonts w:ascii="Calibri" w:hAnsi="Calibri"/>
                <w:sz w:val="20"/>
                <w:szCs w:val="20"/>
              </w:rPr>
              <w:t>обеспечить вызов представителя Поставщика и с его участием обеспечить составление Акта о выявленных недостатках Товара</w:t>
            </w:r>
            <w:r w:rsidR="004A72CD">
              <w:rPr>
                <w:rFonts w:ascii="Calibri" w:hAnsi="Calibri"/>
                <w:sz w:val="20"/>
                <w:szCs w:val="20"/>
              </w:rPr>
              <w:t xml:space="preserve"> по форме Приложения </w:t>
            </w:r>
            <w:r w:rsidR="001C136E">
              <w:rPr>
                <w:rFonts w:ascii="Calibri" w:hAnsi="Calibri"/>
                <w:sz w:val="20"/>
                <w:szCs w:val="20"/>
              </w:rPr>
              <w:t>5</w:t>
            </w:r>
            <w:r w:rsidR="004A72CD" w:rsidRPr="001C136E">
              <w:rPr>
                <w:rFonts w:ascii="Calibri" w:hAnsi="Calibri"/>
                <w:sz w:val="20"/>
                <w:szCs w:val="20"/>
              </w:rPr>
              <w:t xml:space="preserve"> к настоящему Договору.</w:t>
            </w:r>
          </w:p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Уведомление о вызове представителя Поставщика должно быть направлено (передано) ему по телеграфу (факсу)</w:t>
            </w:r>
            <w:r w:rsidR="00A35814" w:rsidRPr="007E1B9F">
              <w:rPr>
                <w:rFonts w:ascii="Calibri" w:hAnsi="Calibri"/>
                <w:sz w:val="20"/>
                <w:szCs w:val="20"/>
              </w:rPr>
              <w:t xml:space="preserve"> и должно содержать информацию о выявленных несоответствиях и действиях</w:t>
            </w:r>
            <w:r w:rsidR="00065751" w:rsidRPr="007E1B9F">
              <w:rPr>
                <w:rFonts w:ascii="Calibri" w:hAnsi="Calibri"/>
                <w:sz w:val="20"/>
                <w:szCs w:val="20"/>
              </w:rPr>
              <w:t>,</w:t>
            </w:r>
            <w:r w:rsidR="00A35814" w:rsidRPr="007E1B9F">
              <w:rPr>
                <w:rFonts w:ascii="Calibri" w:hAnsi="Calibri"/>
                <w:sz w:val="20"/>
                <w:szCs w:val="20"/>
              </w:rPr>
              <w:t xml:space="preserve"> предпринятых Покупателем (например, о помещении Товара на ответственное хранение)</w:t>
            </w:r>
            <w:r w:rsidRPr="007E1B9F">
              <w:rPr>
                <w:rFonts w:ascii="Calibri" w:hAnsi="Calibri"/>
                <w:sz w:val="20"/>
                <w:szCs w:val="20"/>
              </w:rPr>
              <w:t>.</w:t>
            </w:r>
          </w:p>
          <w:p w:rsidR="006D64C0" w:rsidRPr="007E1B9F" w:rsidRDefault="006D64C0" w:rsidP="00AE4CCB">
            <w:pPr>
              <w:pStyle w:val="ConsNormal"/>
              <w:ind w:firstLine="567"/>
              <w:jc w:val="both"/>
              <w:rPr>
                <w:rFonts w:ascii="Calibri" w:hAnsi="Calibri" w:cs="Times New Roman"/>
              </w:rPr>
            </w:pPr>
            <w:r w:rsidRPr="007E1B9F">
              <w:rPr>
                <w:rFonts w:ascii="Calibri" w:hAnsi="Calibri" w:cs="Times New Roman"/>
              </w:rPr>
              <w:t>Поставщик обязан в течение суток после получения вызова Покупателя (Грузополучателя/Получателя) сообщить по телеграфу (факсу) о направлении им Представителя для участия в составлении Акта о выявленных недостатках Товара.</w:t>
            </w:r>
          </w:p>
          <w:p w:rsidR="006D64C0" w:rsidRPr="007E1B9F" w:rsidRDefault="006D64C0" w:rsidP="00AE4CCB">
            <w:pPr>
              <w:pStyle w:val="ConsNormal"/>
              <w:ind w:firstLine="567"/>
              <w:jc w:val="both"/>
              <w:rPr>
                <w:rFonts w:ascii="Calibri" w:hAnsi="Calibri" w:cs="Times New Roman"/>
              </w:rPr>
            </w:pPr>
            <w:r w:rsidRPr="007E1B9F">
              <w:rPr>
                <w:rFonts w:ascii="Calibri" w:hAnsi="Calibri" w:cs="Times New Roman"/>
              </w:rPr>
              <w:t xml:space="preserve">Представитель Поставщика обязан явиться для участия в составлении Акта о выявленных недостатках Товара в течение </w:t>
            </w:r>
            <w:r w:rsidR="00D715CF">
              <w:rPr>
                <w:rFonts w:ascii="Calibri" w:hAnsi="Calibri" w:cs="Times New Roman"/>
              </w:rPr>
              <w:t>3 (трех)</w:t>
            </w:r>
            <w:r w:rsidRPr="007E1B9F">
              <w:rPr>
                <w:rFonts w:ascii="Calibri" w:hAnsi="Calibri" w:cs="Times New Roman"/>
              </w:rPr>
              <w:t xml:space="preserve"> рабочих дней с момента направления ему вызова. Представитель Поставщика должен иметь доверенность на право участия в составлении Акта о выявленных недостатках.</w:t>
            </w:r>
          </w:p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Неполучение ответа на вызов в указанный срок дает право Покупателю (Грузополучателю/Получателю) осуществить приемку Товара до истечения установленного срока для явки представителя Поставщика в соответствии с порядком приемки, установленным при неявке Поставщика.</w:t>
            </w:r>
          </w:p>
          <w:p w:rsidR="006D64C0" w:rsidRPr="007E1B9F" w:rsidRDefault="006D64C0" w:rsidP="00AE4CCB">
            <w:pPr>
              <w:widowControl w:val="0"/>
              <w:ind w:left="20"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неявки представителя Поставщика в срок, установленный Договором, Акт о выявленных недостатках Товара составляется Покупателем (Грузополучателем/Получателем) в одностороннем порядке с участием двух </w:t>
            </w:r>
            <w:r w:rsidR="00AB3ED9" w:rsidRPr="007E1B9F">
              <w:rPr>
                <w:rFonts w:ascii="Calibri" w:hAnsi="Calibri"/>
                <w:sz w:val="20"/>
                <w:szCs w:val="20"/>
              </w:rPr>
              <w:t>представителей общественности</w:t>
            </w:r>
            <w:r w:rsidRPr="007E1B9F">
              <w:rPr>
                <w:rFonts w:ascii="Calibri" w:hAnsi="Calibri"/>
                <w:sz w:val="20"/>
                <w:szCs w:val="20"/>
              </w:rPr>
              <w:t>. Указанный Акт является подтверждением факта несоответствия качества и/или количества и/или комплектности Товара условиям настоящего Договора и Приложений к нему.</w:t>
            </w:r>
          </w:p>
          <w:p w:rsidR="006D64C0" w:rsidRPr="007E1B9F" w:rsidRDefault="006D64C0" w:rsidP="009D5217">
            <w:pPr>
              <w:widowControl w:val="0"/>
              <w:ind w:left="20"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В том случае, если одна из </w:t>
            </w:r>
            <w:r w:rsidR="00A924B1" w:rsidRPr="007E1B9F">
              <w:rPr>
                <w:rFonts w:ascii="Calibri" w:hAnsi="Calibri"/>
                <w:bCs/>
                <w:sz w:val="20"/>
                <w:szCs w:val="20"/>
              </w:rPr>
              <w:t>С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торон </w:t>
            </w:r>
            <w:proofErr w:type="gramStart"/>
            <w:r w:rsidRPr="007E1B9F">
              <w:rPr>
                <w:rFonts w:ascii="Calibri" w:hAnsi="Calibri"/>
                <w:bCs/>
                <w:sz w:val="20"/>
                <w:szCs w:val="20"/>
              </w:rPr>
              <w:t>отказывается</w:t>
            </w:r>
            <w:proofErr w:type="gramEnd"/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 подписывать акт, </w:t>
            </w:r>
            <w:r w:rsidR="00C0686F">
              <w:rPr>
                <w:rFonts w:ascii="Calibri" w:hAnsi="Calibri"/>
                <w:bCs/>
                <w:sz w:val="20"/>
                <w:szCs w:val="20"/>
              </w:rPr>
              <w:t>или же не подписывает его в установленны</w:t>
            </w:r>
            <w:r w:rsidR="009D5217">
              <w:rPr>
                <w:rFonts w:ascii="Calibri" w:hAnsi="Calibri"/>
                <w:bCs/>
                <w:sz w:val="20"/>
                <w:szCs w:val="20"/>
              </w:rPr>
              <w:t>й</w:t>
            </w:r>
            <w:r w:rsidR="00C0686F">
              <w:rPr>
                <w:rFonts w:ascii="Calibri" w:hAnsi="Calibri"/>
                <w:bCs/>
                <w:sz w:val="20"/>
                <w:szCs w:val="20"/>
              </w:rPr>
              <w:t xml:space="preserve"> для этого срок, то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в акте делается соответствующая </w:t>
            </w:r>
            <w:r w:rsidR="00C0686F">
              <w:rPr>
                <w:rFonts w:ascii="Calibri" w:hAnsi="Calibri"/>
                <w:bCs/>
                <w:sz w:val="20"/>
                <w:szCs w:val="20"/>
              </w:rPr>
              <w:t xml:space="preserve">отметка,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 он считается</w:t>
            </w:r>
            <w:r w:rsidR="00C0686F">
              <w:rPr>
                <w:rFonts w:ascii="Calibri" w:hAnsi="Calibri"/>
                <w:bCs/>
                <w:sz w:val="20"/>
                <w:szCs w:val="20"/>
              </w:rPr>
              <w:t xml:space="preserve"> подписанным такой Сторон</w:t>
            </w:r>
            <w:r w:rsidR="009D5217">
              <w:rPr>
                <w:rFonts w:ascii="Calibri" w:hAnsi="Calibri"/>
                <w:bCs/>
                <w:sz w:val="20"/>
                <w:szCs w:val="20"/>
              </w:rPr>
              <w:t>ой</w:t>
            </w:r>
            <w:r w:rsidR="00C0686F">
              <w:rPr>
                <w:rFonts w:ascii="Calibri" w:hAnsi="Calibri"/>
                <w:bCs/>
                <w:sz w:val="20"/>
                <w:szCs w:val="20"/>
              </w:rPr>
              <w:t xml:space="preserve">, </w:t>
            </w:r>
            <w:r w:rsidR="009D5217">
              <w:rPr>
                <w:rFonts w:ascii="Calibri" w:hAnsi="Calibri"/>
                <w:bCs/>
                <w:sz w:val="20"/>
                <w:szCs w:val="20"/>
              </w:rPr>
              <w:t xml:space="preserve">оформленным надлежащим образом, и является надлежащим подтверждением </w:t>
            </w:r>
            <w:r w:rsidR="009D5217" w:rsidRPr="007E1B9F">
              <w:rPr>
                <w:rFonts w:ascii="Calibri" w:hAnsi="Calibri"/>
                <w:sz w:val="20"/>
                <w:szCs w:val="20"/>
              </w:rPr>
              <w:t>факта несоответствия качества и/или количества и/или комплектности Товара условиям настоящего Договора и Приложений к нему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5.3.</w:t>
            </w:r>
          </w:p>
        </w:tc>
        <w:tc>
          <w:tcPr>
            <w:tcW w:w="9660" w:type="dxa"/>
            <w:gridSpan w:val="2"/>
          </w:tcPr>
          <w:p w:rsidR="00934F4B" w:rsidRPr="007E1B9F" w:rsidRDefault="00934F4B" w:rsidP="00AE4CCB">
            <w:pPr>
              <w:widowControl w:val="0"/>
              <w:ind w:left="20"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выявления несоответствия количества поставленного Товара количеству, указанному в товаросопроводительных документах, обязательства Поставщика в части поставки отсутствующего количества Товара считаются неисполненными и Поставщик несет ответственность за просрочку поставки Товара в соответствии с п.8.1. настоящего Договора.</w:t>
            </w:r>
          </w:p>
          <w:p w:rsidR="00934F4B" w:rsidRPr="007E1B9F" w:rsidRDefault="006D64C0" w:rsidP="00AE4CCB">
            <w:pPr>
              <w:widowControl w:val="0"/>
              <w:ind w:left="20"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несоответствия </w:t>
            </w:r>
            <w:r w:rsidR="00934F4B" w:rsidRPr="007E1B9F">
              <w:rPr>
                <w:rFonts w:ascii="Calibri" w:hAnsi="Calibri"/>
                <w:sz w:val="20"/>
                <w:szCs w:val="20"/>
              </w:rPr>
              <w:t xml:space="preserve">Товара условиям Договора и </w:t>
            </w:r>
            <w:r w:rsidR="001E316A">
              <w:rPr>
                <w:rFonts w:ascii="Calibri" w:hAnsi="Calibri"/>
                <w:sz w:val="20"/>
                <w:szCs w:val="20"/>
              </w:rPr>
              <w:t>Спецификаций (п</w:t>
            </w:r>
            <w:r w:rsidR="00934F4B" w:rsidRPr="007E1B9F">
              <w:rPr>
                <w:rFonts w:ascii="Calibri" w:hAnsi="Calibri"/>
                <w:sz w:val="20"/>
                <w:szCs w:val="20"/>
              </w:rPr>
              <w:t>риложений</w:t>
            </w:r>
            <w:r w:rsidR="001E316A">
              <w:rPr>
                <w:rFonts w:ascii="Calibri" w:hAnsi="Calibri"/>
                <w:sz w:val="20"/>
                <w:szCs w:val="20"/>
              </w:rPr>
              <w:t>)</w:t>
            </w:r>
            <w:r w:rsidR="00934F4B" w:rsidRPr="007E1B9F">
              <w:rPr>
                <w:rFonts w:ascii="Calibri" w:hAnsi="Calibri"/>
                <w:sz w:val="20"/>
                <w:szCs w:val="20"/>
              </w:rPr>
              <w:t xml:space="preserve"> к нему о </w:t>
            </w:r>
            <w:r w:rsidRPr="007E1B9F">
              <w:rPr>
                <w:rFonts w:ascii="Calibri" w:hAnsi="Calibri"/>
                <w:sz w:val="20"/>
                <w:szCs w:val="20"/>
              </w:rPr>
              <w:t>качеств</w:t>
            </w:r>
            <w:r w:rsidR="00934F4B" w:rsidRPr="007E1B9F">
              <w:rPr>
                <w:rFonts w:ascii="Calibri" w:hAnsi="Calibri"/>
                <w:sz w:val="20"/>
                <w:szCs w:val="20"/>
              </w:rPr>
              <w:t>е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и/или </w:t>
            </w:r>
            <w:r w:rsidR="00934F4B" w:rsidRPr="007E1B9F">
              <w:rPr>
                <w:rFonts w:ascii="Calibri" w:hAnsi="Calibri"/>
                <w:sz w:val="20"/>
                <w:szCs w:val="20"/>
              </w:rPr>
              <w:t xml:space="preserve">о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комплектности </w:t>
            </w:r>
            <w:r w:rsidR="009B1CF3" w:rsidRPr="007E1B9F">
              <w:rPr>
                <w:rFonts w:ascii="Calibri" w:hAnsi="Calibri"/>
                <w:sz w:val="20"/>
                <w:szCs w:val="20"/>
              </w:rPr>
              <w:t>и/или ассортименте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, подтвержденного Актом о выявленных недостатках Товара, указанным в п. 5.2. настоящего Договора, </w:t>
            </w:r>
            <w:r w:rsidR="00934F4B" w:rsidRPr="007E1B9F">
              <w:rPr>
                <w:rFonts w:ascii="Calibri" w:hAnsi="Calibri"/>
                <w:sz w:val="20"/>
                <w:szCs w:val="20"/>
              </w:rPr>
              <w:t>Покупатель имеет право отказаться от приемки такого Товара и поместить его на ответственное хранение до момента устранения недостатков и/или замены и/или доукомплектования Товара. В этом случае обязательства Поставщика считаются неисполненными, Товар считается не поставленным и Поставщик несет ответственность за просрочку поставки Товара в соответствии с п.8.1 настоящего Договора.</w:t>
            </w:r>
          </w:p>
          <w:p w:rsidR="00934F4B" w:rsidRPr="007E1B9F" w:rsidRDefault="00934F4B" w:rsidP="00AE4CCB">
            <w:pPr>
              <w:widowControl w:val="0"/>
              <w:ind w:left="20"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если Покупатель воспользуется правом принять некачественный и/или некомплектный Товар</w:t>
            </w:r>
            <w:r w:rsidR="00CB7C07" w:rsidRPr="007E1B9F">
              <w:rPr>
                <w:rFonts w:ascii="Calibri" w:hAnsi="Calibri"/>
                <w:sz w:val="20"/>
                <w:szCs w:val="20"/>
              </w:rPr>
              <w:t>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Покупатель имеет право по своему выбору:</w:t>
            </w:r>
          </w:p>
          <w:p w:rsidR="00934F4B" w:rsidRPr="007E1B9F" w:rsidRDefault="00934F4B" w:rsidP="00AE4CCB">
            <w:pPr>
              <w:widowControl w:val="0"/>
              <w:ind w:left="20"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- потребовать соразмерного уменьшения покупной цены;</w:t>
            </w:r>
          </w:p>
          <w:p w:rsidR="00934F4B" w:rsidRPr="007E1B9F" w:rsidRDefault="00934F4B" w:rsidP="001A59AB">
            <w:pPr>
              <w:widowControl w:val="0"/>
              <w:ind w:left="20"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- потребовать устранения недостатков Товара и/или доукомплектования Товара в срок</w:t>
            </w:r>
            <w:r w:rsidR="00CF64EF" w:rsidRPr="007E1B9F">
              <w:rPr>
                <w:rFonts w:ascii="Calibri" w:hAnsi="Calibri"/>
                <w:sz w:val="20"/>
                <w:szCs w:val="20"/>
              </w:rPr>
              <w:t>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CF64EF" w:rsidRPr="007E1B9F">
              <w:rPr>
                <w:rFonts w:ascii="Calibri" w:hAnsi="Calibri"/>
                <w:sz w:val="20"/>
                <w:szCs w:val="20"/>
              </w:rPr>
              <w:t xml:space="preserve">указанный в соответствующем Приложении, но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не более </w:t>
            </w:r>
            <w:r w:rsidR="003B0E48" w:rsidRPr="00CE6A09">
              <w:rPr>
                <w:rFonts w:ascii="Calibri" w:hAnsi="Calibri"/>
                <w:sz w:val="20"/>
                <w:szCs w:val="20"/>
                <w:highlight w:val="yellow"/>
              </w:rPr>
              <w:t>5 (пяти)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727C1B" w:rsidRPr="007E1B9F">
              <w:rPr>
                <w:rFonts w:ascii="Calibri" w:hAnsi="Calibri"/>
                <w:sz w:val="20"/>
                <w:szCs w:val="20"/>
              </w:rPr>
              <w:t xml:space="preserve">календарных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дней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с даты</w:t>
            </w:r>
            <w:r w:rsidR="00CF64EF" w:rsidRPr="007E1B9F">
              <w:rPr>
                <w:rFonts w:ascii="Calibri" w:hAnsi="Calibri"/>
                <w:sz w:val="20"/>
                <w:szCs w:val="20"/>
              </w:rPr>
              <w:t xml:space="preserve"> подписания</w:t>
            </w:r>
            <w:proofErr w:type="gramEnd"/>
            <w:r w:rsidR="00CF64EF" w:rsidRPr="007E1B9F">
              <w:rPr>
                <w:rFonts w:ascii="Calibri" w:hAnsi="Calibri"/>
                <w:sz w:val="20"/>
                <w:szCs w:val="20"/>
              </w:rPr>
              <w:t xml:space="preserve"> Акта о выявленных недостатках Товара</w:t>
            </w:r>
            <w:r w:rsidRPr="007E1B9F">
              <w:rPr>
                <w:rFonts w:ascii="Calibri" w:hAnsi="Calibri"/>
                <w:sz w:val="20"/>
                <w:szCs w:val="20"/>
              </w:rPr>
              <w:t>;</w:t>
            </w:r>
          </w:p>
          <w:p w:rsidR="00934F4B" w:rsidRPr="007E1B9F" w:rsidRDefault="00934F4B" w:rsidP="00AE4CCB">
            <w:pPr>
              <w:widowControl w:val="0"/>
              <w:ind w:left="20"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- потребовать возмещения своих расходов, связанных с устранением недостатков Товара и/или его доукомплектованием.</w:t>
            </w:r>
          </w:p>
          <w:p w:rsidR="00693F37" w:rsidRPr="007E1B9F" w:rsidRDefault="00934F4B" w:rsidP="00423BC1">
            <w:pPr>
              <w:widowControl w:val="0"/>
              <w:ind w:left="20"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нарушения срока устранения недостатков и/или доукомплектования Товара</w:t>
            </w:r>
            <w:r w:rsidR="00AA0F99" w:rsidRPr="007E1B9F">
              <w:rPr>
                <w:rFonts w:ascii="Calibri" w:hAnsi="Calibri"/>
                <w:sz w:val="20"/>
                <w:szCs w:val="20"/>
              </w:rPr>
              <w:t>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Поставщик несет ответственность в соответствии с п. 8.1.</w:t>
            </w:r>
            <w:r w:rsidR="00CF64EF" w:rsidRPr="007E1B9F">
              <w:rPr>
                <w:rFonts w:ascii="Calibri" w:hAnsi="Calibri"/>
                <w:sz w:val="20"/>
                <w:szCs w:val="20"/>
              </w:rPr>
              <w:t>2.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Договора.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5.4.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если предусмотрено соответствующ</w:t>
            </w:r>
            <w:r w:rsidR="001E316A">
              <w:rPr>
                <w:rFonts w:ascii="Calibri" w:hAnsi="Calibri"/>
                <w:sz w:val="20"/>
                <w:szCs w:val="20"/>
              </w:rPr>
              <w:t>ей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1E316A">
              <w:rPr>
                <w:rFonts w:ascii="Calibri" w:hAnsi="Calibri"/>
                <w:sz w:val="20"/>
                <w:szCs w:val="20"/>
              </w:rPr>
              <w:t>С</w:t>
            </w:r>
            <w:r w:rsidR="001E316A">
              <w:rPr>
                <w:rFonts w:ascii="Calibri" w:hAnsi="Calibri" w:cs="Arial"/>
                <w:sz w:val="20"/>
                <w:szCs w:val="20"/>
              </w:rPr>
              <w:t xml:space="preserve">пецификацией </w:t>
            </w:r>
            <w:r w:rsidR="00E92E00">
              <w:rPr>
                <w:rFonts w:ascii="Calibri" w:hAnsi="Calibri" w:cs="Arial"/>
                <w:sz w:val="20"/>
                <w:szCs w:val="20"/>
              </w:rPr>
              <w:t>(</w:t>
            </w:r>
            <w:r w:rsidR="001E316A">
              <w:rPr>
                <w:rFonts w:ascii="Calibri" w:hAnsi="Calibri" w:cs="Arial"/>
                <w:sz w:val="20"/>
                <w:szCs w:val="20"/>
              </w:rPr>
              <w:t>п</w:t>
            </w:r>
            <w:r w:rsidR="001E316A" w:rsidRPr="007E1B9F">
              <w:rPr>
                <w:rFonts w:ascii="Calibri" w:hAnsi="Calibri"/>
                <w:sz w:val="20"/>
                <w:szCs w:val="20"/>
              </w:rPr>
              <w:t>риложением</w:t>
            </w:r>
            <w:r w:rsidR="00E92E00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>, Товар должен поставляться комплектом.</w:t>
            </w:r>
            <w:r w:rsidR="00E92E00">
              <w:rPr>
                <w:rFonts w:ascii="Calibri" w:hAnsi="Calibri"/>
                <w:sz w:val="20"/>
                <w:szCs w:val="20"/>
              </w:rPr>
              <w:t xml:space="preserve"> </w:t>
            </w:r>
          </w:p>
          <w:p w:rsidR="004E52CE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</w:t>
            </w:r>
            <w:r w:rsidR="001E316A">
              <w:rPr>
                <w:rFonts w:ascii="Calibri" w:hAnsi="Calibri"/>
                <w:sz w:val="20"/>
                <w:szCs w:val="20"/>
              </w:rPr>
              <w:t>С</w:t>
            </w:r>
            <w:r w:rsidR="001E316A">
              <w:rPr>
                <w:rFonts w:ascii="Calibri" w:hAnsi="Calibri" w:cs="Arial"/>
                <w:sz w:val="20"/>
                <w:szCs w:val="20"/>
              </w:rPr>
              <w:t>пецификации</w:t>
            </w:r>
            <w:r w:rsidR="001E316A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E92E00">
              <w:rPr>
                <w:rFonts w:ascii="Calibri" w:hAnsi="Calibri" w:cs="Arial"/>
                <w:sz w:val="20"/>
                <w:szCs w:val="20"/>
              </w:rPr>
              <w:t>(</w:t>
            </w:r>
            <w:r w:rsidR="001E316A">
              <w:rPr>
                <w:rFonts w:ascii="Calibri" w:hAnsi="Calibri"/>
                <w:sz w:val="20"/>
                <w:szCs w:val="20"/>
              </w:rPr>
              <w:t>п</w:t>
            </w:r>
            <w:r w:rsidR="001E316A" w:rsidRPr="007E1B9F">
              <w:rPr>
                <w:rFonts w:ascii="Calibri" w:hAnsi="Calibri"/>
                <w:sz w:val="20"/>
                <w:szCs w:val="20"/>
              </w:rPr>
              <w:t>риложении</w:t>
            </w:r>
            <w:r w:rsidR="00E92E00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должно быть определено</w:t>
            </w:r>
            <w:r w:rsidR="004A72CD">
              <w:rPr>
                <w:rFonts w:ascii="Calibri" w:hAnsi="Calibri"/>
                <w:sz w:val="20"/>
                <w:szCs w:val="20"/>
              </w:rPr>
              <w:t xml:space="preserve"> в том числе: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что считается </w:t>
            </w:r>
            <w:r w:rsidR="00173F2C" w:rsidRPr="007E1B9F">
              <w:rPr>
                <w:rFonts w:ascii="Calibri" w:hAnsi="Calibri"/>
                <w:sz w:val="20"/>
                <w:szCs w:val="20"/>
              </w:rPr>
              <w:t>к</w:t>
            </w:r>
            <w:r w:rsidRPr="007E1B9F">
              <w:rPr>
                <w:rFonts w:ascii="Calibri" w:hAnsi="Calibri"/>
                <w:sz w:val="20"/>
                <w:szCs w:val="20"/>
              </w:rPr>
              <w:t>омплектом для конкретного Товара</w:t>
            </w:r>
            <w:r w:rsidR="004A72CD">
              <w:rPr>
                <w:rFonts w:ascii="Calibri" w:hAnsi="Calibri"/>
                <w:sz w:val="20"/>
                <w:szCs w:val="20"/>
              </w:rPr>
              <w:t xml:space="preserve">, </w:t>
            </w:r>
            <w:r w:rsidR="004A72CD" w:rsidRPr="004A72CD">
              <w:rPr>
                <w:rFonts w:ascii="Calibri" w:hAnsi="Calibri"/>
                <w:sz w:val="20"/>
                <w:szCs w:val="20"/>
              </w:rPr>
              <w:t>а также стоимост</w:t>
            </w:r>
            <w:r w:rsidR="004A72CD">
              <w:rPr>
                <w:rFonts w:ascii="Calibri" w:hAnsi="Calibri"/>
                <w:sz w:val="20"/>
                <w:szCs w:val="20"/>
              </w:rPr>
              <w:t>ь</w:t>
            </w:r>
            <w:r w:rsidR="004A72CD" w:rsidRPr="004A72CD">
              <w:rPr>
                <w:rFonts w:ascii="Calibri" w:hAnsi="Calibri"/>
                <w:sz w:val="20"/>
                <w:szCs w:val="20"/>
              </w:rPr>
              <w:t xml:space="preserve"> каждого компонента, входящего в комплект</w:t>
            </w:r>
            <w:r w:rsidRPr="007E1B9F">
              <w:rPr>
                <w:rFonts w:ascii="Calibri" w:hAnsi="Calibri"/>
                <w:sz w:val="20"/>
                <w:szCs w:val="20"/>
              </w:rPr>
              <w:t>. Товар</w:t>
            </w:r>
            <w:r w:rsidR="00173F2C" w:rsidRPr="007E1B9F">
              <w:rPr>
                <w:rFonts w:ascii="Calibri" w:hAnsi="Calibri"/>
                <w:sz w:val="20"/>
                <w:szCs w:val="20"/>
              </w:rPr>
              <w:t>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не соответствующий описанию, данному в </w:t>
            </w:r>
            <w:r w:rsidR="001E316A">
              <w:rPr>
                <w:rFonts w:ascii="Calibri" w:hAnsi="Calibri"/>
                <w:sz w:val="20"/>
                <w:szCs w:val="20"/>
              </w:rPr>
              <w:t>С</w:t>
            </w:r>
            <w:r w:rsidR="001E316A">
              <w:rPr>
                <w:rFonts w:ascii="Calibri" w:hAnsi="Calibri" w:cs="Arial"/>
                <w:sz w:val="20"/>
                <w:szCs w:val="20"/>
              </w:rPr>
              <w:t xml:space="preserve">пецификации </w:t>
            </w:r>
            <w:r w:rsidR="00E92E00">
              <w:rPr>
                <w:rFonts w:ascii="Calibri" w:hAnsi="Calibri" w:cs="Arial"/>
                <w:sz w:val="20"/>
                <w:szCs w:val="20"/>
              </w:rPr>
              <w:t>(</w:t>
            </w:r>
            <w:r w:rsidR="001E316A">
              <w:rPr>
                <w:rFonts w:ascii="Calibri" w:hAnsi="Calibri" w:cs="Arial"/>
                <w:sz w:val="20"/>
                <w:szCs w:val="20"/>
              </w:rPr>
              <w:t>п</w:t>
            </w:r>
            <w:r w:rsidR="001E316A" w:rsidRPr="007E1B9F">
              <w:rPr>
                <w:rFonts w:ascii="Calibri" w:hAnsi="Calibri"/>
                <w:sz w:val="20"/>
                <w:szCs w:val="20"/>
              </w:rPr>
              <w:t>риложении</w:t>
            </w:r>
            <w:r w:rsidR="00E92E00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>, считается некомплектным.</w:t>
            </w:r>
          </w:p>
          <w:p w:rsidR="006D64C0" w:rsidRPr="007E1B9F" w:rsidRDefault="00CF64EF" w:rsidP="00A72BA9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Товар должен поставляться в </w:t>
            </w:r>
            <w:r w:rsidR="004E52CE" w:rsidRPr="007E1B9F">
              <w:rPr>
                <w:rFonts w:ascii="Calibri" w:hAnsi="Calibri"/>
                <w:sz w:val="20"/>
                <w:szCs w:val="20"/>
              </w:rPr>
              <w:t xml:space="preserve">полностью </w:t>
            </w:r>
            <w:r w:rsidRPr="007E1B9F">
              <w:rPr>
                <w:rFonts w:ascii="Calibri" w:hAnsi="Calibri"/>
                <w:sz w:val="20"/>
                <w:szCs w:val="20"/>
              </w:rPr>
              <w:t>собранном виде</w:t>
            </w:r>
            <w:r w:rsidR="004E52CE" w:rsidRPr="007E1B9F">
              <w:rPr>
                <w:rFonts w:ascii="Calibri" w:hAnsi="Calibri"/>
                <w:sz w:val="20"/>
                <w:szCs w:val="20"/>
              </w:rPr>
              <w:t xml:space="preserve">, если иная степень сборки не указана в </w:t>
            </w:r>
            <w:r w:rsidR="00A72BA9">
              <w:rPr>
                <w:rFonts w:ascii="Calibri" w:hAnsi="Calibri"/>
                <w:sz w:val="20"/>
                <w:szCs w:val="20"/>
              </w:rPr>
              <w:t>техническом задании</w:t>
            </w:r>
            <w:r w:rsidR="004E52CE" w:rsidRPr="007E1B9F">
              <w:rPr>
                <w:rFonts w:ascii="Calibri" w:hAnsi="Calibri"/>
                <w:sz w:val="20"/>
                <w:szCs w:val="20"/>
              </w:rPr>
              <w:t xml:space="preserve">. </w:t>
            </w:r>
            <w:r w:rsidR="00E115D1" w:rsidRPr="007E1B9F">
              <w:rPr>
                <w:rFonts w:ascii="Calibri" w:hAnsi="Calibri"/>
                <w:sz w:val="20"/>
                <w:szCs w:val="20"/>
              </w:rPr>
              <w:t>Стороны согласились, что условия, изложенные в настоящем абзаце</w:t>
            </w:r>
            <w:r w:rsidR="00BE05F7" w:rsidRPr="007E1B9F">
              <w:rPr>
                <w:rFonts w:ascii="Calibri" w:hAnsi="Calibri"/>
                <w:sz w:val="20"/>
                <w:szCs w:val="20"/>
              </w:rPr>
              <w:t>,</w:t>
            </w:r>
            <w:r w:rsidR="00E115D1" w:rsidRPr="007E1B9F">
              <w:rPr>
                <w:rFonts w:ascii="Calibri" w:hAnsi="Calibri"/>
                <w:sz w:val="20"/>
                <w:szCs w:val="20"/>
              </w:rPr>
              <w:t xml:space="preserve"> ни в коем случае не могут служить основанием для увеличения срока поставки Товара. </w:t>
            </w:r>
            <w:r w:rsidR="004E52CE" w:rsidRPr="007E1B9F">
              <w:rPr>
                <w:rFonts w:ascii="Calibri" w:hAnsi="Calibri"/>
                <w:sz w:val="20"/>
                <w:szCs w:val="20"/>
              </w:rPr>
              <w:t>В случае если Поставщик осуществил демонтаж комплектующих, входящих в Товар, в целях транспортировки или иных целях, то такие комплектующие должны быть смонтированы на месте установки Товара силами и за счет Поставщика</w:t>
            </w:r>
            <w:r w:rsidR="00BE05F7" w:rsidRPr="007E1B9F">
              <w:rPr>
                <w:rFonts w:ascii="Calibri" w:hAnsi="Calibri"/>
                <w:sz w:val="20"/>
                <w:szCs w:val="20"/>
              </w:rPr>
              <w:t>, с использованием его инструментов</w:t>
            </w:r>
            <w:r w:rsidR="004E52CE" w:rsidRPr="007E1B9F">
              <w:rPr>
                <w:rFonts w:ascii="Calibri" w:hAnsi="Calibri"/>
                <w:sz w:val="20"/>
                <w:szCs w:val="20"/>
              </w:rPr>
              <w:t>.</w:t>
            </w:r>
            <w:r w:rsidR="00CB7306" w:rsidRPr="007E1B9F">
              <w:rPr>
                <w:rFonts w:ascii="Calibri" w:hAnsi="Calibri"/>
                <w:sz w:val="20"/>
                <w:szCs w:val="20"/>
              </w:rPr>
              <w:t xml:space="preserve"> О месте установки Товара Поставщик будет извещен дополнительно путем направления соответствующего уведомления.</w:t>
            </w:r>
            <w:r w:rsidR="00CB7306" w:rsidRPr="007E1B9F" w:rsidDel="00CF64EF"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5.5.</w:t>
            </w:r>
          </w:p>
        </w:tc>
        <w:tc>
          <w:tcPr>
            <w:tcW w:w="9660" w:type="dxa"/>
            <w:gridSpan w:val="2"/>
          </w:tcPr>
          <w:p w:rsidR="00CF64EF" w:rsidRPr="007E1B9F" w:rsidRDefault="00CF64EF" w:rsidP="002005A9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Дата устранения недостатков в Товаре подтверждается Актом об устранении недостатков, подписанным Поставщиком и Покупателем.</w:t>
            </w:r>
            <w:r w:rsidR="001C2988" w:rsidRPr="007E1B9F">
              <w:rPr>
                <w:rFonts w:ascii="Calibri" w:hAnsi="Calibri"/>
                <w:bCs/>
                <w:sz w:val="20"/>
                <w:szCs w:val="20"/>
              </w:rPr>
              <w:t xml:space="preserve"> В случае если для устранения недостатков Товара </w:t>
            </w:r>
            <w:r w:rsidR="00423BC1">
              <w:rPr>
                <w:rFonts w:ascii="Calibri" w:hAnsi="Calibri"/>
                <w:bCs/>
                <w:sz w:val="20"/>
                <w:szCs w:val="20"/>
              </w:rPr>
              <w:t xml:space="preserve">он </w:t>
            </w:r>
            <w:r w:rsidR="001C2988" w:rsidRPr="007E1B9F">
              <w:rPr>
                <w:rFonts w:ascii="Calibri" w:hAnsi="Calibri"/>
                <w:bCs/>
                <w:sz w:val="20"/>
                <w:szCs w:val="20"/>
              </w:rPr>
              <w:t>вывозился Поставщиком, датой устранения недостатков будет дат</w:t>
            </w:r>
            <w:r w:rsidR="00A924B1" w:rsidRPr="007E1B9F">
              <w:rPr>
                <w:rFonts w:ascii="Calibri" w:hAnsi="Calibri"/>
                <w:bCs/>
                <w:sz w:val="20"/>
                <w:szCs w:val="20"/>
              </w:rPr>
              <w:t>а</w:t>
            </w:r>
            <w:r w:rsidR="001C2988" w:rsidRPr="007E1B9F">
              <w:rPr>
                <w:rFonts w:ascii="Calibri" w:hAnsi="Calibri"/>
                <w:bCs/>
                <w:sz w:val="20"/>
                <w:szCs w:val="20"/>
              </w:rPr>
              <w:t xml:space="preserve"> доставки Товара</w:t>
            </w:r>
            <w:r w:rsidR="001141C1" w:rsidRPr="007E1B9F">
              <w:rPr>
                <w:rFonts w:ascii="Calibri" w:hAnsi="Calibri"/>
                <w:bCs/>
                <w:sz w:val="20"/>
                <w:szCs w:val="20"/>
              </w:rPr>
              <w:t xml:space="preserve"> после устранения недостатков, подтвержденная транспортными документами.</w:t>
            </w:r>
          </w:p>
          <w:p w:rsidR="006D64C0" w:rsidRPr="007E1B9F" w:rsidRDefault="00CF64EF" w:rsidP="002005A9">
            <w:pPr>
              <w:widowControl w:val="0"/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proofErr w:type="gramStart"/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Дата допоставки и доукомплектования Товара подтверждается в порядке аналогичном порядку подтверждения первоначальной поставки (в зависимости от базиса поставки, определенного в </w:t>
            </w:r>
            <w:r w:rsidR="001E316A">
              <w:rPr>
                <w:rFonts w:ascii="Calibri" w:hAnsi="Calibri"/>
                <w:bCs/>
                <w:sz w:val="20"/>
                <w:szCs w:val="20"/>
              </w:rPr>
              <w:t>С</w:t>
            </w:r>
            <w:r w:rsidR="001E316A">
              <w:rPr>
                <w:rFonts w:ascii="Calibri" w:hAnsi="Calibri" w:cs="Arial"/>
                <w:sz w:val="20"/>
                <w:szCs w:val="20"/>
              </w:rPr>
              <w:t xml:space="preserve">пецификации </w:t>
            </w:r>
            <w:r w:rsidR="00E92E00">
              <w:rPr>
                <w:rFonts w:ascii="Calibri" w:hAnsi="Calibri" w:cs="Arial"/>
                <w:sz w:val="20"/>
                <w:szCs w:val="20"/>
              </w:rPr>
              <w:t>(</w:t>
            </w:r>
            <w:r w:rsidR="001E316A">
              <w:rPr>
                <w:rFonts w:ascii="Calibri" w:hAnsi="Calibri" w:cs="Arial"/>
                <w:sz w:val="20"/>
                <w:szCs w:val="20"/>
              </w:rPr>
              <w:t>п</w:t>
            </w:r>
            <w:r w:rsidR="001E316A" w:rsidRPr="007E1B9F">
              <w:rPr>
                <w:rFonts w:ascii="Calibri" w:hAnsi="Calibri"/>
                <w:bCs/>
                <w:sz w:val="20"/>
                <w:szCs w:val="20"/>
              </w:rPr>
              <w:t>риложении</w:t>
            </w:r>
            <w:r w:rsidR="00E92E00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  <w:proofErr w:type="gramEnd"/>
          </w:p>
        </w:tc>
      </w:tr>
      <w:tr w:rsidR="00381B57" w:rsidRPr="007E1B9F" w:rsidTr="00160A16">
        <w:tc>
          <w:tcPr>
            <w:tcW w:w="900" w:type="dxa"/>
          </w:tcPr>
          <w:p w:rsidR="00381B57" w:rsidRPr="007E1B9F" w:rsidRDefault="00381B57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5.6.</w:t>
            </w:r>
          </w:p>
        </w:tc>
        <w:tc>
          <w:tcPr>
            <w:tcW w:w="9660" w:type="dxa"/>
            <w:gridSpan w:val="2"/>
          </w:tcPr>
          <w:p w:rsidR="00381B57" w:rsidRPr="007E1B9F" w:rsidRDefault="00381B57" w:rsidP="002005A9">
            <w:pPr>
              <w:shd w:val="clear" w:color="auto" w:fill="FFFFFF"/>
              <w:spacing w:line="274" w:lineRule="exact"/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proofErr w:type="gramStart"/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В случае помещения Товара на </w:t>
            </w:r>
            <w:r w:rsidR="00B85E2A" w:rsidRPr="007E1B9F">
              <w:rPr>
                <w:rFonts w:ascii="Calibri" w:hAnsi="Calibri"/>
                <w:bCs/>
                <w:sz w:val="20"/>
                <w:szCs w:val="20"/>
              </w:rPr>
              <w:t>хранение/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ответственное хранение Покупатель в течение 5 рабочих дней, следующих за днем фактического поступления Товара, направляет в адрес Поставщика уведомление о причинах помещения Товара на </w:t>
            </w:r>
            <w:r w:rsidR="00B85E2A" w:rsidRPr="007E1B9F">
              <w:rPr>
                <w:rFonts w:ascii="Calibri" w:hAnsi="Calibri"/>
                <w:bCs/>
                <w:sz w:val="20"/>
                <w:szCs w:val="20"/>
              </w:rPr>
              <w:t>хранение/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ответственное хранение (досрочная поставка Товара и/или несоответствие поступившего Товара условиям Договора и/или иные) с приложением Акта приема-передачи Товара на хранение по </w:t>
            </w:r>
            <w:r w:rsidRPr="002005A9">
              <w:rPr>
                <w:rFonts w:ascii="Calibri" w:hAnsi="Calibri"/>
                <w:bCs/>
                <w:sz w:val="20"/>
                <w:szCs w:val="20"/>
              </w:rPr>
              <w:t xml:space="preserve">форме МХ-1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в двух экземплярах</w:t>
            </w:r>
            <w:r w:rsidR="004A72CD">
              <w:rPr>
                <w:rFonts w:ascii="Calibri" w:hAnsi="Calibri"/>
                <w:bCs/>
                <w:sz w:val="20"/>
                <w:szCs w:val="20"/>
              </w:rPr>
              <w:t xml:space="preserve"> по</w:t>
            </w:r>
            <w:proofErr w:type="gramEnd"/>
            <w:r w:rsidR="004A72CD">
              <w:rPr>
                <w:rFonts w:ascii="Calibri" w:hAnsi="Calibri"/>
                <w:bCs/>
                <w:sz w:val="20"/>
                <w:szCs w:val="20"/>
              </w:rPr>
              <w:t xml:space="preserve"> форме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  <w:p w:rsidR="00381B57" w:rsidRPr="007E1B9F" w:rsidRDefault="00381B57" w:rsidP="002005A9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При этом Товар принимается Покупателем на </w:t>
            </w:r>
            <w:r w:rsidR="00B85E2A" w:rsidRPr="007E1B9F">
              <w:rPr>
                <w:rFonts w:ascii="Calibri" w:hAnsi="Calibri"/>
                <w:bCs/>
                <w:sz w:val="20"/>
                <w:szCs w:val="20"/>
              </w:rPr>
              <w:t>хранение/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ответственное хранение с начислением соответствующей платы по расценкам, указанным </w:t>
            </w:r>
            <w:r w:rsidRPr="002005A9">
              <w:rPr>
                <w:rFonts w:ascii="Calibri" w:hAnsi="Calibri"/>
                <w:bCs/>
                <w:sz w:val="20"/>
                <w:szCs w:val="20"/>
              </w:rPr>
              <w:t xml:space="preserve">в Приложении </w:t>
            </w:r>
            <w:r w:rsidR="007C37DE" w:rsidRPr="002005A9">
              <w:rPr>
                <w:rFonts w:ascii="Calibri" w:hAnsi="Calibri"/>
                <w:bCs/>
                <w:sz w:val="20"/>
                <w:szCs w:val="20"/>
              </w:rPr>
              <w:t>4</w:t>
            </w:r>
            <w:r w:rsidRPr="002005A9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к настоящему Договору.</w:t>
            </w:r>
          </w:p>
          <w:p w:rsidR="00381B57" w:rsidRPr="007E1B9F" w:rsidRDefault="00381B57" w:rsidP="002005A9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Поставщик в течение 1-го рабочего дня с момента получения Акт</w:t>
            </w:r>
            <w:r w:rsidR="000671E2" w:rsidRPr="007E1B9F">
              <w:rPr>
                <w:rFonts w:ascii="Calibri" w:hAnsi="Calibri"/>
                <w:bCs/>
                <w:sz w:val="20"/>
                <w:szCs w:val="20"/>
              </w:rPr>
              <w:t>а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 приема-передачи Товара на хранение по </w:t>
            </w:r>
            <w:r w:rsidRPr="002005A9">
              <w:rPr>
                <w:rFonts w:ascii="Calibri" w:hAnsi="Calibri"/>
                <w:bCs/>
                <w:sz w:val="20"/>
                <w:szCs w:val="20"/>
              </w:rPr>
              <w:t xml:space="preserve">форме МХ-1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обязан подписать и направить 1 экземпляр Акта Покупателю либо предоставить мотивированный отказ от его подписания в указанный срок.</w:t>
            </w:r>
          </w:p>
          <w:p w:rsidR="00A705F1" w:rsidRPr="00A705F1" w:rsidRDefault="00381B57" w:rsidP="002005A9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По окончании срока хранения (дата, предшествующая дате начала срока поставки либо дата замены/устранения недостатков/доукомплектования) Покупатель направляет Поставщику Акт о возврате Товара, сданного на хранение</w:t>
            </w:r>
            <w:r w:rsidR="004A72CD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2005A9">
              <w:rPr>
                <w:rFonts w:ascii="Calibri" w:hAnsi="Calibri"/>
                <w:bCs/>
                <w:sz w:val="20"/>
                <w:szCs w:val="20"/>
              </w:rPr>
              <w:t>по форме МХ-3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, </w:t>
            </w:r>
            <w:r w:rsidR="001D3F25">
              <w:rPr>
                <w:rFonts w:ascii="Calibri" w:hAnsi="Calibri"/>
                <w:bCs/>
                <w:sz w:val="20"/>
                <w:szCs w:val="20"/>
              </w:rPr>
              <w:t xml:space="preserve">Акт оказанных услуг по хранению Товара в 2 экземплярах </w:t>
            </w:r>
            <w:r w:rsidR="00947966" w:rsidRPr="007E1B9F">
              <w:rPr>
                <w:rFonts w:ascii="Calibri" w:hAnsi="Calibri"/>
                <w:bCs/>
                <w:sz w:val="20"/>
                <w:szCs w:val="20"/>
              </w:rPr>
              <w:t>(в случае если срок хранения превышает</w:t>
            </w:r>
            <w:r w:rsidR="00D715CF">
              <w:rPr>
                <w:rFonts w:ascii="Calibri" w:hAnsi="Calibri"/>
                <w:bCs/>
                <w:sz w:val="20"/>
                <w:szCs w:val="20"/>
              </w:rPr>
              <w:t xml:space="preserve"> 1 месяц</w:t>
            </w:r>
            <w:proofErr w:type="gramStart"/>
            <w:r w:rsidR="00D715CF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="00947966" w:rsidRPr="007E1B9F">
              <w:rPr>
                <w:rFonts w:ascii="Calibri" w:hAnsi="Calibri"/>
                <w:bCs/>
                <w:sz w:val="20"/>
                <w:szCs w:val="20"/>
              </w:rPr>
              <w:t>,</w:t>
            </w:r>
            <w:proofErr w:type="gramEnd"/>
            <w:r w:rsidR="00947966" w:rsidRPr="007E1B9F">
              <w:rPr>
                <w:rFonts w:ascii="Calibri" w:hAnsi="Calibri"/>
                <w:bCs/>
                <w:sz w:val="20"/>
                <w:szCs w:val="20"/>
              </w:rPr>
              <w:t xml:space="preserve"> акты и счета-фактуры выставляются </w:t>
            </w:r>
            <w:r w:rsidR="00D715CF">
              <w:rPr>
                <w:rFonts w:ascii="Calibri" w:hAnsi="Calibri"/>
                <w:bCs/>
                <w:sz w:val="20"/>
                <w:szCs w:val="20"/>
              </w:rPr>
              <w:t xml:space="preserve">ежемесячно </w:t>
            </w:r>
            <w:r w:rsidR="00947966" w:rsidRPr="007E1B9F">
              <w:rPr>
                <w:rFonts w:ascii="Calibri" w:hAnsi="Calibri"/>
                <w:bCs/>
                <w:sz w:val="20"/>
                <w:szCs w:val="20"/>
              </w:rPr>
              <w:t xml:space="preserve">в течение </w:t>
            </w:r>
            <w:r w:rsidR="00D715CF" w:rsidRPr="00CE6A09">
              <w:rPr>
                <w:rFonts w:ascii="Calibri" w:hAnsi="Calibri"/>
                <w:bCs/>
                <w:sz w:val="20"/>
                <w:szCs w:val="20"/>
                <w:highlight w:val="yellow"/>
              </w:rPr>
              <w:t>5 (пяти)</w:t>
            </w:r>
            <w:r w:rsidR="00947966" w:rsidRPr="00CE6A09">
              <w:rPr>
                <w:rFonts w:ascii="Calibri" w:hAnsi="Calibri"/>
                <w:bCs/>
                <w:sz w:val="20"/>
                <w:szCs w:val="20"/>
                <w:highlight w:val="yellow"/>
              </w:rPr>
              <w:t xml:space="preserve"> дней</w:t>
            </w:r>
            <w:r w:rsidR="00947966" w:rsidRPr="007E1B9F">
              <w:rPr>
                <w:rFonts w:ascii="Calibri" w:hAnsi="Calibri"/>
                <w:bCs/>
                <w:sz w:val="20"/>
                <w:szCs w:val="20"/>
              </w:rPr>
              <w:t xml:space="preserve"> по завершении </w:t>
            </w:r>
            <w:r w:rsidR="00192BED" w:rsidRPr="007E1B9F">
              <w:rPr>
                <w:rFonts w:ascii="Calibri" w:hAnsi="Calibri"/>
                <w:bCs/>
                <w:sz w:val="20"/>
                <w:szCs w:val="20"/>
              </w:rPr>
              <w:t>соответствующего периода</w:t>
            </w:r>
            <w:r w:rsidR="00947966" w:rsidRPr="007E1B9F">
              <w:rPr>
                <w:rFonts w:ascii="Calibri" w:hAnsi="Calibri"/>
                <w:bCs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. </w:t>
            </w:r>
            <w:proofErr w:type="gramStart"/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Поставщик в течение 1-го рабочего дня со дня получения Акта </w:t>
            </w:r>
            <w:r w:rsidR="004A72CD">
              <w:rPr>
                <w:rFonts w:ascii="Calibri" w:hAnsi="Calibri"/>
                <w:bCs/>
                <w:sz w:val="20"/>
                <w:szCs w:val="20"/>
              </w:rPr>
              <w:t>оказанных услу</w:t>
            </w:r>
            <w:r w:rsidR="001D3F25">
              <w:rPr>
                <w:rFonts w:ascii="Calibri" w:hAnsi="Calibri"/>
                <w:bCs/>
                <w:sz w:val="20"/>
                <w:szCs w:val="20"/>
              </w:rPr>
              <w:t>г по хранению Товара</w:t>
            </w:r>
            <w:r w:rsidR="004A72CD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обязан подписать и направить 1 экземпляр указанн</w:t>
            </w:r>
            <w:r w:rsidR="00192BED" w:rsidRPr="007E1B9F">
              <w:rPr>
                <w:rFonts w:ascii="Calibri" w:hAnsi="Calibri"/>
                <w:bCs/>
                <w:sz w:val="20"/>
                <w:szCs w:val="20"/>
              </w:rPr>
              <w:t>ого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="00947966" w:rsidRPr="007E1B9F">
              <w:rPr>
                <w:rFonts w:ascii="Calibri" w:hAnsi="Calibri"/>
                <w:bCs/>
                <w:sz w:val="20"/>
                <w:szCs w:val="20"/>
              </w:rPr>
              <w:t>А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кт</w:t>
            </w:r>
            <w:r w:rsidR="00947966" w:rsidRPr="007E1B9F">
              <w:rPr>
                <w:rFonts w:ascii="Calibri" w:hAnsi="Calibri"/>
                <w:bCs/>
                <w:sz w:val="20"/>
                <w:szCs w:val="20"/>
              </w:rPr>
              <w:t>а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 Покупателю либо предоставить мотивированный отказ от их подписания в указанный срок</w:t>
            </w:r>
            <w:r w:rsidR="00A705F1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="00A705F1" w:rsidRPr="002005A9">
              <w:rPr>
                <w:rFonts w:ascii="Calibri" w:hAnsi="Calibri"/>
                <w:bCs/>
                <w:sz w:val="20"/>
                <w:szCs w:val="20"/>
              </w:rPr>
              <w:t>(в случае, если одновременно с Актом оказанных услуг по хранению товара был направлен Акт о возврате Товара, сданного на хранение по форме МХ-3, последний Акт подписывается</w:t>
            </w:r>
            <w:proofErr w:type="gramEnd"/>
            <w:r w:rsidR="00A705F1" w:rsidRPr="002005A9">
              <w:rPr>
                <w:rFonts w:ascii="Calibri" w:hAnsi="Calibri"/>
                <w:bCs/>
                <w:sz w:val="20"/>
                <w:szCs w:val="20"/>
              </w:rPr>
              <w:t xml:space="preserve"> в тот же срок, что и Акт оказанных услуг по хранению Товара).</w:t>
            </w:r>
          </w:p>
          <w:p w:rsidR="00381B57" w:rsidRPr="007E1B9F" w:rsidRDefault="00381B57" w:rsidP="002005A9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В случае нарушения сроков для подписания актов </w:t>
            </w:r>
            <w:r w:rsidRPr="002005A9">
              <w:rPr>
                <w:rFonts w:ascii="Calibri" w:hAnsi="Calibri"/>
                <w:bCs/>
                <w:sz w:val="20"/>
                <w:szCs w:val="20"/>
              </w:rPr>
              <w:t>МХ-1</w:t>
            </w:r>
            <w:r w:rsidR="001D3F25" w:rsidRPr="002005A9">
              <w:rPr>
                <w:rFonts w:ascii="Calibri" w:hAnsi="Calibri"/>
                <w:bCs/>
                <w:sz w:val="20"/>
                <w:szCs w:val="20"/>
              </w:rPr>
              <w:t>,</w:t>
            </w:r>
            <w:r w:rsidRPr="002005A9">
              <w:rPr>
                <w:rFonts w:ascii="Calibri" w:hAnsi="Calibri"/>
                <w:bCs/>
                <w:sz w:val="20"/>
                <w:szCs w:val="20"/>
              </w:rPr>
              <w:t xml:space="preserve"> МХ-3</w:t>
            </w:r>
            <w:r w:rsidR="001D3F25" w:rsidRPr="002005A9">
              <w:rPr>
                <w:rFonts w:ascii="Calibri" w:hAnsi="Calibri"/>
                <w:bCs/>
                <w:sz w:val="20"/>
                <w:szCs w:val="20"/>
              </w:rPr>
              <w:t xml:space="preserve">, </w:t>
            </w:r>
            <w:r w:rsidR="001D3F25">
              <w:rPr>
                <w:rFonts w:ascii="Calibri" w:hAnsi="Calibri"/>
                <w:bCs/>
                <w:sz w:val="20"/>
                <w:szCs w:val="20"/>
              </w:rPr>
              <w:t xml:space="preserve">Акта оказанных услуг по хранению Товара, и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непредставления Поставщиком мотивированного отказа от их подписания, акты считаются подписанными Поставщиком.</w:t>
            </w:r>
          </w:p>
          <w:p w:rsidR="00381B57" w:rsidRPr="007E1B9F" w:rsidRDefault="004A72CD" w:rsidP="00AE4CCB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 xml:space="preserve">Подписание актов по форме </w:t>
            </w:r>
            <w:r w:rsidRPr="002005A9">
              <w:rPr>
                <w:rFonts w:ascii="Calibri" w:hAnsi="Calibri"/>
                <w:bCs/>
                <w:sz w:val="20"/>
                <w:szCs w:val="20"/>
              </w:rPr>
              <w:t>МХ-1</w:t>
            </w:r>
            <w:r w:rsidR="001D3F25" w:rsidRPr="002005A9">
              <w:rPr>
                <w:rFonts w:ascii="Calibri" w:hAnsi="Calibri"/>
                <w:bCs/>
                <w:sz w:val="20"/>
                <w:szCs w:val="20"/>
              </w:rPr>
              <w:t xml:space="preserve">, </w:t>
            </w:r>
            <w:r w:rsidR="00381B57" w:rsidRPr="002005A9">
              <w:rPr>
                <w:rFonts w:ascii="Calibri" w:hAnsi="Calibri"/>
                <w:bCs/>
                <w:sz w:val="20"/>
                <w:szCs w:val="20"/>
              </w:rPr>
              <w:t>МХ-3</w:t>
            </w:r>
            <w:r w:rsidR="001D3F25">
              <w:rPr>
                <w:rFonts w:ascii="Calibri" w:hAnsi="Calibri"/>
                <w:bCs/>
                <w:sz w:val="20"/>
                <w:szCs w:val="20"/>
              </w:rPr>
              <w:t xml:space="preserve"> и Акта оказанных услуг по хранению Товара</w:t>
            </w:r>
            <w:r w:rsidR="001D3F25" w:rsidRPr="007E1B9F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="00381B57" w:rsidRPr="007E1B9F">
              <w:rPr>
                <w:rFonts w:ascii="Calibri" w:hAnsi="Calibri"/>
                <w:bCs/>
                <w:sz w:val="20"/>
                <w:szCs w:val="20"/>
              </w:rPr>
              <w:t>может осуществляться Сторонами с использованием факсимильной связи и иными доступными средствами связи, позволяющими достоверно установить, что документ исходит от Стороны настоящего Договора с обязательным обменом документами с оригинальными подписями.</w:t>
            </w:r>
          </w:p>
          <w:p w:rsidR="00111815" w:rsidRDefault="00381B57" w:rsidP="00AE4CCB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Оригиналы данных документов Поставщик обязан подписать и направить в адрес Покупателя не позднее 3 рабочих дней с даты их получения.</w:t>
            </w:r>
          </w:p>
          <w:p w:rsidR="00711585" w:rsidRPr="008F1CE1" w:rsidRDefault="00C8125D" w:rsidP="00FA5153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C8125D">
              <w:rPr>
                <w:rFonts w:ascii="Calibri" w:hAnsi="Calibri"/>
                <w:bCs/>
                <w:sz w:val="20"/>
                <w:szCs w:val="20"/>
              </w:rPr>
              <w:t xml:space="preserve">Формы акта приема-передачи товара на хранение </w:t>
            </w:r>
            <w:r w:rsidRPr="002005A9">
              <w:rPr>
                <w:rFonts w:ascii="Calibri" w:hAnsi="Calibri"/>
                <w:bCs/>
                <w:sz w:val="20"/>
                <w:szCs w:val="20"/>
              </w:rPr>
              <w:t>(МХ-1)</w:t>
            </w:r>
            <w:r w:rsidRPr="00C8125D">
              <w:rPr>
                <w:rFonts w:ascii="Calibri" w:hAnsi="Calibri"/>
                <w:bCs/>
                <w:sz w:val="20"/>
                <w:szCs w:val="20"/>
              </w:rPr>
              <w:t xml:space="preserve">, акта </w:t>
            </w:r>
            <w:r w:rsidR="004A72CD">
              <w:rPr>
                <w:rFonts w:ascii="Calibri" w:hAnsi="Calibri"/>
                <w:bCs/>
                <w:sz w:val="20"/>
                <w:szCs w:val="20"/>
              </w:rPr>
              <w:t xml:space="preserve">о </w:t>
            </w:r>
            <w:r w:rsidRPr="00C8125D">
              <w:rPr>
                <w:rFonts w:ascii="Calibri" w:hAnsi="Calibri"/>
                <w:bCs/>
                <w:sz w:val="20"/>
                <w:szCs w:val="20"/>
              </w:rPr>
              <w:t>возврат</w:t>
            </w:r>
            <w:r w:rsidR="004A72CD">
              <w:rPr>
                <w:rFonts w:ascii="Calibri" w:hAnsi="Calibri"/>
                <w:bCs/>
                <w:sz w:val="20"/>
                <w:szCs w:val="20"/>
              </w:rPr>
              <w:t>е</w:t>
            </w:r>
            <w:r w:rsidRPr="00C8125D">
              <w:rPr>
                <w:rFonts w:ascii="Calibri" w:hAnsi="Calibri"/>
                <w:bCs/>
                <w:sz w:val="20"/>
                <w:szCs w:val="20"/>
              </w:rPr>
              <w:t xml:space="preserve"> товара, сданного на хранение </w:t>
            </w:r>
            <w:r w:rsidR="004A72CD">
              <w:rPr>
                <w:rFonts w:ascii="Calibri" w:hAnsi="Calibri"/>
                <w:bCs/>
                <w:sz w:val="20"/>
                <w:szCs w:val="20"/>
              </w:rPr>
              <w:t xml:space="preserve">и оказанных услуг по хранению  </w:t>
            </w:r>
            <w:r w:rsidRPr="002005A9">
              <w:rPr>
                <w:rFonts w:ascii="Calibri" w:hAnsi="Calibri"/>
                <w:bCs/>
                <w:sz w:val="20"/>
                <w:szCs w:val="20"/>
              </w:rPr>
              <w:t>(МХ-3</w:t>
            </w:r>
            <w:r w:rsidR="004A72CD">
              <w:rPr>
                <w:rFonts w:ascii="Calibri" w:hAnsi="Calibri"/>
                <w:bCs/>
                <w:sz w:val="20"/>
                <w:szCs w:val="20"/>
              </w:rPr>
              <w:t>)</w:t>
            </w:r>
            <w:r w:rsidRPr="00C8125D">
              <w:rPr>
                <w:rFonts w:ascii="Calibri" w:hAnsi="Calibri"/>
                <w:bCs/>
                <w:sz w:val="20"/>
                <w:szCs w:val="20"/>
              </w:rPr>
              <w:t xml:space="preserve"> указаны в Приложени</w:t>
            </w:r>
            <w:r>
              <w:rPr>
                <w:rFonts w:ascii="Calibri" w:hAnsi="Calibri"/>
                <w:bCs/>
                <w:sz w:val="20"/>
                <w:szCs w:val="20"/>
              </w:rPr>
              <w:t>и</w:t>
            </w:r>
            <w:r w:rsidRPr="00C8125D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="001E316A">
              <w:rPr>
                <w:rFonts w:ascii="Calibri" w:hAnsi="Calibri"/>
                <w:bCs/>
                <w:sz w:val="20"/>
                <w:szCs w:val="20"/>
              </w:rPr>
              <w:t>3</w:t>
            </w:r>
            <w:r w:rsidR="001D3F25">
              <w:rPr>
                <w:rFonts w:ascii="Calibri" w:hAnsi="Calibri"/>
                <w:bCs/>
                <w:sz w:val="20"/>
                <w:szCs w:val="20"/>
              </w:rPr>
              <w:t xml:space="preserve"> к настоящему Договору</w:t>
            </w:r>
            <w:r w:rsidRPr="002917B4">
              <w:rPr>
                <w:rFonts w:ascii="Calibri" w:hAnsi="Calibri"/>
                <w:bCs/>
                <w:sz w:val="20"/>
                <w:szCs w:val="20"/>
              </w:rPr>
              <w:t>.</w:t>
            </w:r>
            <w:r w:rsidR="001D3F25">
              <w:rPr>
                <w:rFonts w:ascii="Calibri" w:hAnsi="Calibri"/>
                <w:bCs/>
                <w:sz w:val="20"/>
                <w:szCs w:val="20"/>
              </w:rPr>
              <w:t xml:space="preserve"> Форма Акта оказанных услуг по хранению Товара приведена в Приложении 7 к настоящему Договору.</w:t>
            </w:r>
          </w:p>
        </w:tc>
      </w:tr>
      <w:tr w:rsidR="00403562" w:rsidRPr="007E1B9F" w:rsidTr="00160A16">
        <w:tc>
          <w:tcPr>
            <w:tcW w:w="900" w:type="dxa"/>
          </w:tcPr>
          <w:p w:rsidR="00403562" w:rsidRPr="007E1B9F" w:rsidRDefault="00403562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403562" w:rsidRPr="007E1B9F" w:rsidRDefault="00403562" w:rsidP="00403562">
            <w:pPr>
              <w:widowControl w:val="0"/>
              <w:ind w:firstLine="567"/>
              <w:jc w:val="center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sz w:val="20"/>
                <w:szCs w:val="20"/>
              </w:rPr>
              <w:t>6. Порядок оплаты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6.1.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7C37DE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Оплата по настоящему </w:t>
            </w:r>
            <w:r w:rsidR="00D533B8" w:rsidRPr="007E1B9F">
              <w:rPr>
                <w:rFonts w:ascii="Calibri" w:hAnsi="Calibri"/>
                <w:sz w:val="20"/>
                <w:szCs w:val="20"/>
              </w:rPr>
              <w:t>Д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оговору осуществляется путем перечисления денежных средств на расчетный счет Поставщика по реквизитам, указанным в статье </w:t>
            </w:r>
            <w:r w:rsidR="007C37DE">
              <w:rPr>
                <w:rFonts w:ascii="Calibri" w:hAnsi="Calibri"/>
                <w:sz w:val="20"/>
                <w:szCs w:val="20"/>
              </w:rPr>
              <w:t>19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настоящего Договора.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6.2.</w:t>
            </w:r>
          </w:p>
        </w:tc>
        <w:tc>
          <w:tcPr>
            <w:tcW w:w="9660" w:type="dxa"/>
            <w:gridSpan w:val="2"/>
          </w:tcPr>
          <w:p w:rsidR="00992136" w:rsidRPr="007E1B9F" w:rsidRDefault="003E7DA3" w:rsidP="00C7380F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 xml:space="preserve">Оплата за поставленный Товар осуществляется </w:t>
            </w:r>
            <w:r w:rsidRPr="00C77191">
              <w:rPr>
                <w:rFonts w:ascii="Calibri" w:hAnsi="Calibri"/>
                <w:sz w:val="20"/>
                <w:szCs w:val="20"/>
              </w:rPr>
              <w:t>через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CE6A09">
              <w:rPr>
                <w:rFonts w:ascii="Calibri" w:hAnsi="Calibri"/>
                <w:sz w:val="20"/>
                <w:szCs w:val="20"/>
                <w:highlight w:val="yellow"/>
              </w:rPr>
              <w:t>60 (шестьдесят) календарных дней, но не позднее 90 (девяноста)</w:t>
            </w:r>
            <w:r>
              <w:rPr>
                <w:rFonts w:ascii="Calibri" w:hAnsi="Calibri"/>
                <w:sz w:val="20"/>
                <w:szCs w:val="20"/>
              </w:rPr>
              <w:t xml:space="preserve"> календарных дней,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с даты исполнения обязательств по поставке Товара </w:t>
            </w:r>
            <w:r>
              <w:rPr>
                <w:rFonts w:ascii="Calibri" w:hAnsi="Calibri"/>
                <w:sz w:val="20"/>
                <w:szCs w:val="20"/>
              </w:rPr>
              <w:t>и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получения Покупателем документов, указанных в п. 7.1. и 7.2 настоящего Договора (в зависимости от того, что произойдет позднее), и при условии предоставления оригинала счета-фактуры</w:t>
            </w:r>
            <w:r>
              <w:rPr>
                <w:rFonts w:ascii="Calibri" w:hAnsi="Calibri"/>
                <w:sz w:val="20"/>
                <w:szCs w:val="20"/>
              </w:rPr>
              <w:t xml:space="preserve"> и товарной накладной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не позднее, чем за 10 (десять) дней до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наступления последнего дня срока оплаты. Если счет-фактура получена Покупателем позднее, чем за 10 (десять) дней до наступления последнего дня срока оплаты, оплата за поставленный Товар осуществляется в течение 10 (десять) дней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с даты получения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Покупателем оригинала счета-фактуры без применения к Покупателю штрафных санкций за несвоевременную оплату.</w:t>
            </w:r>
          </w:p>
        </w:tc>
      </w:tr>
      <w:tr w:rsidR="008A2405" w:rsidRPr="007E1B9F" w:rsidTr="00160A16">
        <w:tc>
          <w:tcPr>
            <w:tcW w:w="900" w:type="dxa"/>
          </w:tcPr>
          <w:p w:rsidR="008A2405" w:rsidRPr="007E1B9F" w:rsidRDefault="008A2405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6.3.</w:t>
            </w:r>
          </w:p>
        </w:tc>
        <w:tc>
          <w:tcPr>
            <w:tcW w:w="9660" w:type="dxa"/>
            <w:gridSpan w:val="2"/>
          </w:tcPr>
          <w:p w:rsidR="008A2405" w:rsidRPr="007E1B9F" w:rsidRDefault="008A2405" w:rsidP="008A2405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Стороны договорились, что в течение установленных настоящим Договором сроков оплаты поставленного Товара проценты на сумму долга по ст.317.1 Гражданского кодекса РФ </w:t>
            </w:r>
            <w:r w:rsidR="004805F2">
              <w:rPr>
                <w:rFonts w:ascii="Calibri" w:hAnsi="Calibri"/>
                <w:sz w:val="20"/>
                <w:szCs w:val="20"/>
              </w:rPr>
              <w:t>не начисляются.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4805F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6.</w:t>
            </w:r>
            <w:r w:rsidR="004805F2">
              <w:rPr>
                <w:rFonts w:ascii="Calibri" w:hAnsi="Calibri"/>
                <w:bCs/>
                <w:sz w:val="20"/>
                <w:szCs w:val="20"/>
              </w:rPr>
              <w:t>4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7E1B9F" w:rsidRDefault="003E7DA3" w:rsidP="00C7380F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 xml:space="preserve">В случае досрочной поставки Товара без согласования с Покупателем и приемки Товара Грузополучателем/Получателем оплата за поставленный Товар осуществляется </w:t>
            </w:r>
            <w:r>
              <w:rPr>
                <w:rFonts w:ascii="Calibri" w:hAnsi="Calibri"/>
                <w:sz w:val="20"/>
                <w:szCs w:val="20"/>
              </w:rPr>
              <w:t>не ранее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CE6A09">
              <w:rPr>
                <w:rFonts w:ascii="Calibri" w:hAnsi="Calibri"/>
                <w:sz w:val="20"/>
                <w:szCs w:val="20"/>
                <w:highlight w:val="yellow"/>
              </w:rPr>
              <w:t>60 (шестьдесят) календарных дней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с даты наступления срока поставки (периода поставки) указанной партии Товара в соответствии с графиком поставки, указанным в </w:t>
            </w:r>
            <w:r>
              <w:rPr>
                <w:rFonts w:ascii="Calibri" w:hAnsi="Calibri"/>
                <w:sz w:val="20"/>
                <w:szCs w:val="20"/>
              </w:rPr>
              <w:t>С</w:t>
            </w:r>
            <w:r>
              <w:rPr>
                <w:rFonts w:ascii="Calibri" w:hAnsi="Calibri" w:cs="Arial"/>
                <w:sz w:val="20"/>
                <w:szCs w:val="20"/>
              </w:rPr>
              <w:t>пецификации (п</w:t>
            </w:r>
            <w:r w:rsidRPr="007E1B9F">
              <w:rPr>
                <w:rFonts w:ascii="Calibri" w:hAnsi="Calibri"/>
                <w:sz w:val="20"/>
                <w:szCs w:val="20"/>
              </w:rPr>
              <w:t>риложении</w:t>
            </w:r>
            <w:r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>, и получения Покупателем документов, указанных в п. 7.1. и 7.2 настоящего Договора и при условии предоставления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оригинала счета-фактуры.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4805F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6.</w:t>
            </w:r>
            <w:r w:rsidR="004805F2">
              <w:rPr>
                <w:rFonts w:ascii="Calibri" w:hAnsi="Calibri"/>
                <w:bCs/>
                <w:sz w:val="20"/>
                <w:szCs w:val="20"/>
              </w:rPr>
              <w:t>5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просрочки предоставления документов, указанных в п. </w:t>
            </w:r>
            <w:r w:rsidR="007C0833" w:rsidRPr="007E1B9F">
              <w:rPr>
                <w:rFonts w:ascii="Calibri" w:hAnsi="Calibri"/>
                <w:sz w:val="20"/>
                <w:szCs w:val="20"/>
              </w:rPr>
              <w:t xml:space="preserve">7.1. и </w:t>
            </w:r>
            <w:r w:rsidRPr="007E1B9F">
              <w:rPr>
                <w:rFonts w:ascii="Calibri" w:hAnsi="Calibri"/>
                <w:sz w:val="20"/>
                <w:szCs w:val="20"/>
              </w:rPr>
              <w:t>7.2. настоящего Договора, Покупатель вправе увеличить срок оплаты поставленного Товара соразмерно времени просрочки предоставления всех документов.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4805F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6.</w:t>
            </w:r>
            <w:r w:rsidR="004805F2">
              <w:rPr>
                <w:rFonts w:ascii="Calibri" w:hAnsi="Calibri"/>
                <w:bCs/>
                <w:sz w:val="20"/>
                <w:szCs w:val="20"/>
              </w:rPr>
              <w:t>6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Датой исполнения обязательств Покупателя по оплате Товара считается дата списания денежных сре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дств с р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>асчетного счета Покупателя.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4805F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6.</w:t>
            </w:r>
            <w:r w:rsidR="004805F2">
              <w:rPr>
                <w:rFonts w:ascii="Calibri" w:hAnsi="Calibri"/>
                <w:bCs/>
                <w:sz w:val="20"/>
                <w:szCs w:val="20"/>
              </w:rPr>
              <w:t>7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1B09BD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установления в соответствующе</w:t>
            </w:r>
            <w:r w:rsidR="00F7421C">
              <w:rPr>
                <w:rFonts w:ascii="Calibri" w:hAnsi="Calibri"/>
                <w:sz w:val="20"/>
                <w:szCs w:val="20"/>
              </w:rPr>
              <w:t>й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F7421C">
              <w:rPr>
                <w:rFonts w:ascii="Calibri" w:hAnsi="Calibri"/>
                <w:sz w:val="20"/>
                <w:szCs w:val="20"/>
              </w:rPr>
              <w:t>С</w:t>
            </w:r>
            <w:r w:rsidR="00F7421C">
              <w:rPr>
                <w:rFonts w:ascii="Calibri" w:hAnsi="Calibri" w:cs="Arial"/>
                <w:sz w:val="20"/>
                <w:szCs w:val="20"/>
              </w:rPr>
              <w:t xml:space="preserve">пецификации </w:t>
            </w:r>
            <w:r w:rsidR="00E92E00">
              <w:rPr>
                <w:rFonts w:ascii="Calibri" w:hAnsi="Calibri" w:cs="Arial"/>
                <w:sz w:val="20"/>
                <w:szCs w:val="20"/>
              </w:rPr>
              <w:t>(</w:t>
            </w:r>
            <w:r w:rsidR="00F7421C" w:rsidRPr="007E1B9F">
              <w:rPr>
                <w:rFonts w:ascii="Calibri" w:hAnsi="Calibri"/>
                <w:sz w:val="20"/>
                <w:szCs w:val="20"/>
              </w:rPr>
              <w:t>Приложении</w:t>
            </w:r>
            <w:r w:rsidR="00E92E00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цены в иностранной валюте, оплата осуществляется в рублях по курсу соответствующей </w:t>
            </w:r>
            <w:r w:rsidR="001B09BD">
              <w:rPr>
                <w:rFonts w:ascii="Calibri" w:hAnsi="Calibri"/>
                <w:sz w:val="20"/>
                <w:szCs w:val="20"/>
              </w:rPr>
              <w:t xml:space="preserve">иностранной валюты к рублю, который установлен  </w:t>
            </w:r>
            <w:r w:rsidR="001B09BD" w:rsidRPr="001B09BD">
              <w:rPr>
                <w:rFonts w:ascii="Calibri" w:hAnsi="Calibri"/>
                <w:sz w:val="20"/>
                <w:szCs w:val="20"/>
              </w:rPr>
              <w:t xml:space="preserve">Центральным Банком Российской Федерации </w:t>
            </w:r>
            <w:r w:rsidRPr="007E1B9F">
              <w:rPr>
                <w:rFonts w:ascii="Calibri" w:hAnsi="Calibri"/>
                <w:sz w:val="20"/>
                <w:szCs w:val="20"/>
              </w:rPr>
              <w:t>на день осуществления платежа.</w:t>
            </w:r>
            <w:r w:rsidR="001B09BD"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4805F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6.</w:t>
            </w:r>
            <w:r w:rsidR="004805F2">
              <w:rPr>
                <w:rFonts w:ascii="Calibri" w:hAnsi="Calibri"/>
                <w:bCs/>
                <w:sz w:val="20"/>
                <w:szCs w:val="20"/>
              </w:rPr>
              <w:t>8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F7421C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Стороны вправе согласовать в </w:t>
            </w:r>
            <w:r w:rsidR="00F7421C">
              <w:rPr>
                <w:rFonts w:ascii="Calibri" w:hAnsi="Calibri"/>
                <w:sz w:val="20"/>
                <w:szCs w:val="20"/>
              </w:rPr>
              <w:t>Спецификациях (п</w:t>
            </w:r>
            <w:r w:rsidRPr="007E1B9F">
              <w:rPr>
                <w:rFonts w:ascii="Calibri" w:hAnsi="Calibri"/>
                <w:sz w:val="20"/>
                <w:szCs w:val="20"/>
              </w:rPr>
              <w:t>риложениях</w:t>
            </w:r>
            <w:r w:rsidR="00F7421C">
              <w:rPr>
                <w:rFonts w:ascii="Calibri" w:hAnsi="Calibri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к настоящему Договору порядок оплаты Товара в иные сроки и иными способами.</w:t>
            </w:r>
            <w:r w:rsidR="00D10F8D" w:rsidRPr="007E1B9F">
              <w:rPr>
                <w:rFonts w:ascii="Calibri" w:hAnsi="Calibri"/>
                <w:sz w:val="20"/>
                <w:szCs w:val="20"/>
              </w:rPr>
              <w:t xml:space="preserve"> Если условиями </w:t>
            </w:r>
            <w:r w:rsidR="00F7421C">
              <w:rPr>
                <w:rFonts w:ascii="Calibri" w:hAnsi="Calibri" w:cs="Arial"/>
                <w:sz w:val="20"/>
                <w:szCs w:val="20"/>
              </w:rPr>
              <w:t>Спецификации</w:t>
            </w:r>
            <w:r w:rsidR="00F7421C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E92E00">
              <w:rPr>
                <w:rFonts w:ascii="Calibri" w:hAnsi="Calibri" w:cs="Arial"/>
                <w:sz w:val="20"/>
                <w:szCs w:val="20"/>
              </w:rPr>
              <w:t>(</w:t>
            </w:r>
            <w:r w:rsidR="00F7421C" w:rsidRPr="007E1B9F">
              <w:rPr>
                <w:rFonts w:ascii="Calibri" w:hAnsi="Calibri"/>
                <w:sz w:val="20"/>
                <w:szCs w:val="20"/>
              </w:rPr>
              <w:t>Приложения</w:t>
            </w:r>
            <w:r w:rsidR="00E92E00">
              <w:rPr>
                <w:rFonts w:ascii="Calibri" w:hAnsi="Calibri" w:cs="Arial"/>
                <w:sz w:val="20"/>
                <w:szCs w:val="20"/>
              </w:rPr>
              <w:t>)</w:t>
            </w:r>
            <w:r w:rsidR="00D10F8D" w:rsidRPr="007E1B9F">
              <w:rPr>
                <w:rFonts w:ascii="Calibri" w:hAnsi="Calibri"/>
                <w:sz w:val="20"/>
                <w:szCs w:val="20"/>
              </w:rPr>
              <w:t xml:space="preserve"> будет предусмотрена предоплата, в случае наличия у Покупателя оснований требовать возврата выплаченного аванса/его части, Поставщик обязуется возвратить аванс в течение 5 рабочих дней </w:t>
            </w:r>
            <w:proofErr w:type="gramStart"/>
            <w:r w:rsidR="00D10F8D" w:rsidRPr="007E1B9F">
              <w:rPr>
                <w:rFonts w:ascii="Calibri" w:hAnsi="Calibri"/>
                <w:sz w:val="20"/>
                <w:szCs w:val="20"/>
              </w:rPr>
              <w:t>с даты получения</w:t>
            </w:r>
            <w:proofErr w:type="gramEnd"/>
            <w:r w:rsidR="00D10F8D" w:rsidRPr="007E1B9F">
              <w:rPr>
                <w:rFonts w:ascii="Calibri" w:hAnsi="Calibri"/>
                <w:sz w:val="20"/>
                <w:szCs w:val="20"/>
              </w:rPr>
              <w:t xml:space="preserve"> соответствующего требования Покупателя.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4805F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6.</w:t>
            </w:r>
            <w:r w:rsidR="004805F2">
              <w:rPr>
                <w:rFonts w:ascii="Calibri" w:hAnsi="Calibri"/>
                <w:bCs/>
                <w:sz w:val="20"/>
                <w:szCs w:val="20"/>
              </w:rPr>
              <w:t>9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Если на момент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наступления срока исполнения обязательства Покупателя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по оплате поставленного Товара, Поставщик имеет перед Покупателем задолженность по иным обязательствам, Стороны вправе произвести зачет встречных однородных требований в порядке статьи 410 ГК РФ.</w:t>
            </w:r>
          </w:p>
        </w:tc>
      </w:tr>
      <w:tr w:rsidR="00BB7C71" w:rsidRPr="007E1B9F" w:rsidTr="00160A16">
        <w:tc>
          <w:tcPr>
            <w:tcW w:w="900" w:type="dxa"/>
          </w:tcPr>
          <w:p w:rsidR="00BB7C71" w:rsidRPr="007E1B9F" w:rsidRDefault="00BB7C71" w:rsidP="004805F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6.</w:t>
            </w:r>
            <w:r w:rsidR="004805F2">
              <w:rPr>
                <w:rFonts w:ascii="Calibri" w:hAnsi="Calibri"/>
                <w:bCs/>
                <w:sz w:val="20"/>
                <w:szCs w:val="20"/>
              </w:rPr>
              <w:t>10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0671E2" w:rsidRPr="007E1B9F" w:rsidRDefault="000671E2" w:rsidP="00AE4CCB">
            <w:pPr>
              <w:widowControl w:val="0"/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Оплата стоимости хранения/ответственного хранения в соответствии с п.5.6 настоящего Договора, производится Поставщиком на основании </w:t>
            </w:r>
            <w:r w:rsidR="002F30F2" w:rsidRPr="007E1B9F">
              <w:rPr>
                <w:rFonts w:ascii="Calibri" w:hAnsi="Calibri"/>
                <w:bCs/>
                <w:sz w:val="20"/>
                <w:szCs w:val="20"/>
              </w:rPr>
              <w:t>А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кта </w:t>
            </w:r>
            <w:r w:rsidR="002F30F2" w:rsidRPr="007E1B9F">
              <w:rPr>
                <w:rFonts w:ascii="Calibri" w:hAnsi="Calibri"/>
                <w:bCs/>
                <w:sz w:val="20"/>
                <w:szCs w:val="20"/>
              </w:rPr>
              <w:t xml:space="preserve">оказанных услуг по хранению Товара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и счета-фактуры, выставленного Покупателем, в течение 10 рабочих дней с момента получения Поставщиком счета-фактуры, или в </w:t>
            </w:r>
            <w:r w:rsidR="001D3F25">
              <w:rPr>
                <w:rFonts w:ascii="Calibri" w:hAnsi="Calibri"/>
                <w:bCs/>
                <w:sz w:val="20"/>
                <w:szCs w:val="20"/>
              </w:rPr>
              <w:t xml:space="preserve">соответствии с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п.6.8 настоящего Договора.</w:t>
            </w:r>
          </w:p>
          <w:p w:rsidR="000671E2" w:rsidRPr="007E1B9F" w:rsidRDefault="000671E2" w:rsidP="00873A9F">
            <w:pPr>
              <w:widowControl w:val="0"/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В случае осуществления замены/возврата Товара Поставщик производит предварительную оплату расходов, указанных в п.5.6 и п.8.</w:t>
            </w:r>
            <w:r w:rsidR="00B51A91" w:rsidRPr="007E1B9F">
              <w:rPr>
                <w:rFonts w:ascii="Calibri" w:hAnsi="Calibri"/>
                <w:bCs/>
                <w:sz w:val="20"/>
                <w:szCs w:val="20"/>
              </w:rPr>
              <w:t>4.1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 настоящего Договора на основании счета, выставленного Покупателем, в течение 5 рабочих дней с момента его получения. В случае</w:t>
            </w:r>
            <w:proofErr w:type="gramStart"/>
            <w:r w:rsidRPr="007E1B9F">
              <w:rPr>
                <w:rFonts w:ascii="Calibri" w:hAnsi="Calibri"/>
                <w:bCs/>
                <w:sz w:val="20"/>
                <w:szCs w:val="20"/>
              </w:rPr>
              <w:t>,</w:t>
            </w:r>
            <w:proofErr w:type="gramEnd"/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 если сумма выставленного впоследствии счета-фактуры окажется больше суммы произведенной Поставщиком предоплаты, оплата расходов Покупателя производится Поставщиком в течение 10 рабочих дней с момента получения Поставщиком </w:t>
            </w:r>
            <w:r w:rsidR="002F30F2" w:rsidRPr="007E1B9F">
              <w:rPr>
                <w:rFonts w:ascii="Calibri" w:hAnsi="Calibri"/>
                <w:bCs/>
                <w:sz w:val="20"/>
                <w:szCs w:val="20"/>
              </w:rPr>
              <w:t xml:space="preserve">акта сдачи-приемки оказанных услуг (выполненных работ) и 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счета-фактуры, или в порядке согласно п.6.8 настоящего Договора.</w:t>
            </w:r>
          </w:p>
          <w:p w:rsidR="000671E2" w:rsidRPr="007E1B9F" w:rsidRDefault="000671E2" w:rsidP="00AE4CCB">
            <w:pPr>
              <w:widowControl w:val="0"/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Возврат Товара Поставщику производится Покупателем после оплаты счета, выставленного в соответствии с настоящим пунктом.</w:t>
            </w:r>
          </w:p>
        </w:tc>
      </w:tr>
      <w:tr w:rsidR="008C0E88" w:rsidRPr="007E1B9F" w:rsidTr="00160A16">
        <w:tc>
          <w:tcPr>
            <w:tcW w:w="900" w:type="dxa"/>
          </w:tcPr>
          <w:p w:rsidR="008C0E88" w:rsidRPr="007E1B9F" w:rsidRDefault="008C0E88" w:rsidP="004805F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6.</w:t>
            </w:r>
            <w:r w:rsidR="00BB7C71"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4805F2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BB7C71"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BB7C71" w:rsidRPr="007E1B9F" w:rsidRDefault="00BB7C71" w:rsidP="003D521D">
            <w:pPr>
              <w:widowControl w:val="0"/>
              <w:tabs>
                <w:tab w:val="right" w:pos="9444"/>
              </w:tabs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Ежеквартально между </w:t>
            </w:r>
            <w:r w:rsidR="00D445A4" w:rsidRPr="007E1B9F">
              <w:rPr>
                <w:rFonts w:ascii="Calibri" w:hAnsi="Calibri"/>
                <w:bCs/>
                <w:sz w:val="20"/>
                <w:szCs w:val="20"/>
              </w:rPr>
              <w:t>С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торонами производится сверка расчетов.</w:t>
            </w:r>
            <w:r w:rsidR="003D521D" w:rsidRPr="007E1B9F">
              <w:rPr>
                <w:rFonts w:ascii="Calibri" w:hAnsi="Calibri"/>
                <w:bCs/>
                <w:sz w:val="20"/>
                <w:szCs w:val="20"/>
              </w:rPr>
              <w:tab/>
            </w:r>
          </w:p>
          <w:p w:rsidR="00E120D7" w:rsidRDefault="00D7568D" w:rsidP="00E120D7">
            <w:pPr>
              <w:widowControl w:val="0"/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Покупатель</w:t>
            </w:r>
            <w:r w:rsidR="00BB7C71" w:rsidRPr="007E1B9F">
              <w:rPr>
                <w:rFonts w:ascii="Calibri" w:hAnsi="Calibri"/>
                <w:bCs/>
                <w:sz w:val="20"/>
                <w:szCs w:val="20"/>
              </w:rPr>
              <w:t xml:space="preserve"> не позднее 25 числа</w:t>
            </w:r>
            <w:r w:rsidR="00D445A4" w:rsidRPr="007E1B9F">
              <w:rPr>
                <w:rFonts w:ascii="Calibri" w:hAnsi="Calibri"/>
                <w:bCs/>
                <w:sz w:val="20"/>
                <w:szCs w:val="20"/>
              </w:rPr>
              <w:t xml:space="preserve"> месяца</w:t>
            </w:r>
            <w:r w:rsidR="00BB7C71" w:rsidRPr="007E1B9F">
              <w:rPr>
                <w:rFonts w:ascii="Calibri" w:hAnsi="Calibri"/>
                <w:bCs/>
                <w:sz w:val="20"/>
                <w:szCs w:val="20"/>
              </w:rPr>
              <w:t xml:space="preserve">, следующего за отчетным кварталом, направляет Поставщику оформленный со своей стороны акт сверки. Поставщик в течение 15 </w:t>
            </w:r>
            <w:r w:rsidR="0081147B" w:rsidRPr="007E1B9F">
              <w:rPr>
                <w:rFonts w:ascii="Calibri" w:hAnsi="Calibri"/>
                <w:bCs/>
                <w:sz w:val="20"/>
                <w:szCs w:val="20"/>
              </w:rPr>
              <w:t xml:space="preserve">календарных </w:t>
            </w:r>
            <w:r w:rsidR="00BB7C71" w:rsidRPr="007E1B9F">
              <w:rPr>
                <w:rFonts w:ascii="Calibri" w:hAnsi="Calibri"/>
                <w:bCs/>
                <w:sz w:val="20"/>
                <w:szCs w:val="20"/>
              </w:rPr>
              <w:t xml:space="preserve">дней с момента получения акта сверки производит сверку данных расчетов между Сторонами, при необходимости, оформляет протокол разногласий и направляет один экземпляр надлежаще оформленного акта в адрес </w:t>
            </w:r>
            <w:r>
              <w:rPr>
                <w:rFonts w:ascii="Calibri" w:hAnsi="Calibri"/>
                <w:bCs/>
                <w:sz w:val="20"/>
                <w:szCs w:val="20"/>
              </w:rPr>
              <w:t xml:space="preserve">Покупателя: </w:t>
            </w:r>
            <w:r w:rsidR="00E120D7" w:rsidRPr="00E120D7">
              <w:rPr>
                <w:rFonts w:ascii="Calibri" w:hAnsi="Calibri"/>
                <w:bCs/>
                <w:sz w:val="20"/>
                <w:szCs w:val="20"/>
              </w:rPr>
              <w:t>г. Москва,</w:t>
            </w:r>
            <w:r w:rsidR="00E120D7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="00E120D7" w:rsidRPr="00E120D7">
              <w:rPr>
                <w:rFonts w:ascii="Calibri" w:hAnsi="Calibri"/>
                <w:bCs/>
                <w:sz w:val="20"/>
                <w:szCs w:val="20"/>
              </w:rPr>
              <w:t>ул. Ф. Энгельса, д. 32, стр.1.</w:t>
            </w:r>
          </w:p>
          <w:p w:rsidR="00BB7C71" w:rsidRPr="007E1B9F" w:rsidRDefault="00BB7C71" w:rsidP="00E120D7">
            <w:pPr>
              <w:widowControl w:val="0"/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Покупатель вправе задержать оплату до получения </w:t>
            </w:r>
            <w:bookmarkStart w:id="4" w:name="ТекстовоеПоле174"/>
            <w:r w:rsidR="00D7568D">
              <w:rPr>
                <w:rFonts w:ascii="Calibri" w:hAnsi="Calibri"/>
                <w:bCs/>
                <w:sz w:val="20"/>
                <w:szCs w:val="20"/>
              </w:rPr>
              <w:t>уполномоченным лицом Покупателя</w:t>
            </w:r>
            <w:bookmarkEnd w:id="4"/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 подписанного акта сверки от Поставщика, при этом к Покупателю не применяются штрафные санкции за просрочку оплаты поставленного Товара.</w:t>
            </w:r>
          </w:p>
        </w:tc>
      </w:tr>
      <w:tr w:rsidR="00BB7C71" w:rsidRPr="007E1B9F" w:rsidTr="00160A16">
        <w:tc>
          <w:tcPr>
            <w:tcW w:w="900" w:type="dxa"/>
          </w:tcPr>
          <w:p w:rsidR="00BB7C71" w:rsidRPr="007E1B9F" w:rsidRDefault="004805F2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6.12</w:t>
            </w:r>
            <w:r w:rsidR="0081147B"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BB7C71" w:rsidRPr="007E1B9F" w:rsidRDefault="0081147B" w:rsidP="0096157E">
            <w:pPr>
              <w:widowControl w:val="0"/>
              <w:ind w:firstLine="567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Стороны договорились об исключении действия п.5 ст.488 ГК РФ для Товара, переданного по Договору. Права Покупателя по распоряжению Товаром после его передачи Покупателю не ограничены. Товар не считается находящимся в залоге. 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7E1B9F" w:rsidRDefault="006D64C0" w:rsidP="001A59AB">
            <w:pPr>
              <w:widowControl w:val="0"/>
              <w:ind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sz w:val="20"/>
                <w:szCs w:val="20"/>
              </w:rPr>
              <w:t>7. Документы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7.1.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Поставщик обязан одновременно с Товаром направить Покупателю следующие документы:</w:t>
            </w:r>
          </w:p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- копию сертификата соответствия на Товар, заверенную держателем (собственником) сертификата, либо органом, выдавшим сертификат, либо нотариально</w:t>
            </w:r>
            <w:r w:rsidR="001B09BD">
              <w:rPr>
                <w:rFonts w:ascii="Calibri" w:hAnsi="Calibri"/>
                <w:sz w:val="20"/>
                <w:szCs w:val="20"/>
              </w:rPr>
              <w:t xml:space="preserve"> заверенную копию</w:t>
            </w:r>
            <w:r w:rsidRPr="007E1B9F">
              <w:rPr>
                <w:rFonts w:ascii="Calibri" w:hAnsi="Calibri"/>
                <w:sz w:val="20"/>
                <w:szCs w:val="20"/>
              </w:rPr>
              <w:t>;</w:t>
            </w:r>
          </w:p>
          <w:p w:rsidR="006D64C0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- сертификат качества;</w:t>
            </w:r>
          </w:p>
          <w:p w:rsidR="001B09BD" w:rsidRPr="007E1B9F" w:rsidRDefault="001B09BD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- </w:t>
            </w:r>
            <w:r w:rsidRPr="001B09BD">
              <w:rPr>
                <w:rFonts w:ascii="Calibri" w:hAnsi="Calibri"/>
                <w:sz w:val="20"/>
                <w:szCs w:val="20"/>
              </w:rPr>
              <w:t>паспорт на каждую единицу Товара, в случае если поставляемый Товар требует паспортизации, скрепленный печатью производителя;</w:t>
            </w:r>
          </w:p>
          <w:p w:rsidR="00211B94" w:rsidRPr="002005A9" w:rsidRDefault="006D64C0" w:rsidP="00211B94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- </w:t>
            </w:r>
            <w:r w:rsidR="00211B94" w:rsidRPr="007E1B9F">
              <w:rPr>
                <w:rFonts w:ascii="Calibri" w:hAnsi="Calibri"/>
                <w:sz w:val="20"/>
                <w:szCs w:val="20"/>
              </w:rPr>
              <w:t xml:space="preserve">копию накладной на Товар </w:t>
            </w:r>
            <w:r w:rsidR="00211B94" w:rsidRPr="002005A9">
              <w:rPr>
                <w:rFonts w:ascii="Calibri" w:hAnsi="Calibri"/>
                <w:sz w:val="20"/>
                <w:szCs w:val="20"/>
              </w:rPr>
              <w:t>(ТОРГ-12);</w:t>
            </w:r>
          </w:p>
          <w:p w:rsidR="006D64C0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- документ, подтверждающий гарантийные обязательства на Товар</w:t>
            </w:r>
            <w:r w:rsidR="001B09BD">
              <w:rPr>
                <w:rFonts w:ascii="Calibri" w:hAnsi="Calibri"/>
                <w:sz w:val="20"/>
                <w:szCs w:val="20"/>
              </w:rPr>
              <w:t>;</w:t>
            </w:r>
          </w:p>
          <w:p w:rsidR="001B09BD" w:rsidRDefault="001B09BD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- упаковочный лист;</w:t>
            </w:r>
          </w:p>
          <w:p w:rsidR="001B09BD" w:rsidRDefault="001B09BD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- Инструкции по эксплуатации и хранению;</w:t>
            </w:r>
          </w:p>
          <w:p w:rsidR="001B09BD" w:rsidRPr="007E1B9F" w:rsidRDefault="001B09BD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- </w:t>
            </w:r>
            <w:r w:rsidRPr="001B09BD">
              <w:rPr>
                <w:rFonts w:ascii="Calibri" w:hAnsi="Calibri"/>
                <w:sz w:val="20"/>
                <w:szCs w:val="20"/>
              </w:rPr>
              <w:t>иные документы, предусмотренные в Приложениях к настоящему Договору.</w:t>
            </w:r>
          </w:p>
          <w:p w:rsidR="00A12767" w:rsidRPr="007E1B9F" w:rsidRDefault="00A12767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Документы должны быть составлены на русском языке или иметь надлежащим образом заверенный перевод на русский язык.</w:t>
            </w:r>
          </w:p>
          <w:p w:rsidR="001B09BD" w:rsidRPr="007E1B9F" w:rsidRDefault="006D64C0" w:rsidP="001B09BD">
            <w:pPr>
              <w:widowControl w:val="0"/>
              <w:ind w:firstLine="567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поставки Товара на базисе – склад Поставщика указанные выше документы передаются Покупателю/Грузополучателю одновременно с передачей Товара.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7.2.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целях информирования Покупателя о статусе выполнения обязательств по настоящему Договору и подтверждения выполнения обязательств по поставке Товара Поставщик обязуется </w:t>
            </w:r>
            <w:proofErr w:type="gramStart"/>
            <w:r w:rsidRPr="007E1B9F">
              <w:rPr>
                <w:rFonts w:ascii="Calibri" w:hAnsi="Calibri"/>
                <w:sz w:val="20"/>
                <w:szCs w:val="20"/>
              </w:rPr>
              <w:t>предоставить следующие документы</w:t>
            </w:r>
            <w:proofErr w:type="gramEnd"/>
            <w:r w:rsidRPr="007E1B9F">
              <w:rPr>
                <w:rFonts w:ascii="Calibri" w:hAnsi="Calibri"/>
                <w:sz w:val="20"/>
                <w:szCs w:val="20"/>
              </w:rPr>
              <w:t xml:space="preserve"> в указанные сроки:</w:t>
            </w:r>
          </w:p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>При поставке на базисе склад Поставщика:</w:t>
            </w:r>
          </w:p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- копию накладной/акта сдачи приемки Товара, подписанного Грузополучателем/Получателем</w:t>
            </w:r>
            <w:r w:rsidR="00911BA3" w:rsidRPr="007E1B9F">
              <w:rPr>
                <w:rFonts w:ascii="Calibri" w:hAnsi="Calibri"/>
                <w:sz w:val="20"/>
                <w:szCs w:val="20"/>
              </w:rPr>
              <w:t xml:space="preserve"> в течение </w:t>
            </w:r>
            <w:r w:rsidR="003E4B81">
              <w:rPr>
                <w:rFonts w:ascii="Calibri" w:hAnsi="Calibri"/>
                <w:sz w:val="20"/>
                <w:szCs w:val="20"/>
              </w:rPr>
              <w:t>3</w:t>
            </w:r>
            <w:r w:rsidR="00911BA3" w:rsidRPr="007E1B9F">
              <w:rPr>
                <w:rFonts w:ascii="Calibri" w:hAnsi="Calibri"/>
                <w:sz w:val="20"/>
                <w:szCs w:val="20"/>
              </w:rPr>
              <w:t xml:space="preserve"> (</w:t>
            </w:r>
            <w:r w:rsidR="003E4B81">
              <w:rPr>
                <w:rFonts w:ascii="Calibri" w:hAnsi="Calibri"/>
                <w:sz w:val="20"/>
                <w:szCs w:val="20"/>
              </w:rPr>
              <w:t>трех</w:t>
            </w:r>
            <w:r w:rsidR="00911BA3" w:rsidRPr="007E1B9F">
              <w:rPr>
                <w:rFonts w:ascii="Calibri" w:hAnsi="Calibri"/>
                <w:sz w:val="20"/>
                <w:szCs w:val="20"/>
              </w:rPr>
              <w:t>) рабочих дней с момента передачи Товара</w:t>
            </w:r>
            <w:r w:rsidRPr="007E1B9F">
              <w:rPr>
                <w:rFonts w:ascii="Calibri" w:hAnsi="Calibri"/>
                <w:sz w:val="20"/>
                <w:szCs w:val="20"/>
              </w:rPr>
              <w:t>;</w:t>
            </w:r>
          </w:p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- копию счета-фактуры </w:t>
            </w:r>
            <w:r w:rsidR="00911BA3" w:rsidRPr="007E1B9F">
              <w:rPr>
                <w:rFonts w:ascii="Calibri" w:hAnsi="Calibri"/>
                <w:sz w:val="20"/>
                <w:szCs w:val="20"/>
              </w:rPr>
              <w:t>в течение 1 (одного) рабочего дня с момента выставления счета-фактуры.</w:t>
            </w:r>
          </w:p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>При поставке на базисе станция отправления:</w:t>
            </w:r>
          </w:p>
          <w:p w:rsidR="006D64C0" w:rsidRPr="007E1B9F" w:rsidRDefault="006D64C0" w:rsidP="00A833B2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- копию </w:t>
            </w:r>
            <w:r w:rsidR="00A833B2" w:rsidRPr="007E1B9F">
              <w:rPr>
                <w:rFonts w:ascii="Calibri" w:hAnsi="Calibri"/>
                <w:sz w:val="20"/>
                <w:szCs w:val="20"/>
              </w:rPr>
              <w:t>транспортной накладной</w:t>
            </w:r>
            <w:r w:rsidRPr="007E1B9F">
              <w:rPr>
                <w:rFonts w:ascii="Calibri" w:hAnsi="Calibri"/>
                <w:sz w:val="20"/>
                <w:szCs w:val="20"/>
              </w:rPr>
              <w:t>, подтверждающей отгрузку Товара с указанием планируемой даты прибытия Товара на станцию назначения</w:t>
            </w:r>
            <w:r w:rsidR="00911BA3" w:rsidRPr="007E1B9F">
              <w:rPr>
                <w:rFonts w:ascii="Calibri" w:hAnsi="Calibri"/>
                <w:sz w:val="20"/>
                <w:szCs w:val="20"/>
              </w:rPr>
              <w:t xml:space="preserve">, в течение </w:t>
            </w:r>
            <w:r w:rsidR="003E4B81">
              <w:rPr>
                <w:rFonts w:ascii="Calibri" w:hAnsi="Calibri"/>
                <w:sz w:val="20"/>
                <w:szCs w:val="20"/>
              </w:rPr>
              <w:t>3</w:t>
            </w:r>
            <w:r w:rsidR="003E4B81" w:rsidRPr="007E1B9F">
              <w:rPr>
                <w:rFonts w:ascii="Calibri" w:hAnsi="Calibri"/>
                <w:sz w:val="20"/>
                <w:szCs w:val="20"/>
              </w:rPr>
              <w:t xml:space="preserve"> (</w:t>
            </w:r>
            <w:r w:rsidR="003E4B81">
              <w:rPr>
                <w:rFonts w:ascii="Calibri" w:hAnsi="Calibri"/>
                <w:sz w:val="20"/>
                <w:szCs w:val="20"/>
              </w:rPr>
              <w:t>трех</w:t>
            </w:r>
            <w:r w:rsidR="003E4B81" w:rsidRPr="007E1B9F">
              <w:rPr>
                <w:rFonts w:ascii="Calibri" w:hAnsi="Calibri"/>
                <w:sz w:val="20"/>
                <w:szCs w:val="20"/>
              </w:rPr>
              <w:t xml:space="preserve">) </w:t>
            </w:r>
            <w:r w:rsidR="00911BA3" w:rsidRPr="007E1B9F">
              <w:rPr>
                <w:rFonts w:ascii="Calibri" w:hAnsi="Calibri"/>
                <w:sz w:val="20"/>
                <w:szCs w:val="20"/>
              </w:rPr>
              <w:t xml:space="preserve">рабочих дней </w:t>
            </w:r>
            <w:proofErr w:type="gramStart"/>
            <w:r w:rsidR="00911BA3" w:rsidRPr="007E1B9F">
              <w:rPr>
                <w:rFonts w:ascii="Calibri" w:hAnsi="Calibri"/>
                <w:sz w:val="20"/>
                <w:szCs w:val="20"/>
              </w:rPr>
              <w:t>с даты отгрузки</w:t>
            </w:r>
            <w:proofErr w:type="gramEnd"/>
            <w:r w:rsidR="00911BA3" w:rsidRPr="007E1B9F">
              <w:rPr>
                <w:rFonts w:ascii="Calibri" w:hAnsi="Calibri"/>
                <w:sz w:val="20"/>
                <w:szCs w:val="20"/>
              </w:rPr>
              <w:t xml:space="preserve"> Товара</w:t>
            </w:r>
            <w:r w:rsidRPr="007E1B9F">
              <w:rPr>
                <w:rFonts w:ascii="Calibri" w:hAnsi="Calibri"/>
                <w:sz w:val="20"/>
                <w:szCs w:val="20"/>
              </w:rPr>
              <w:t>;</w:t>
            </w:r>
          </w:p>
          <w:p w:rsidR="00911BA3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- копию счета</w:t>
            </w:r>
            <w:r w:rsidR="00911BA3" w:rsidRPr="007E1B9F">
              <w:rPr>
                <w:rFonts w:ascii="Calibri" w:hAnsi="Calibri"/>
                <w:sz w:val="20"/>
                <w:szCs w:val="20"/>
              </w:rPr>
              <w:t>-</w:t>
            </w:r>
            <w:r w:rsidRPr="007E1B9F">
              <w:rPr>
                <w:rFonts w:ascii="Calibri" w:hAnsi="Calibri"/>
                <w:sz w:val="20"/>
                <w:szCs w:val="20"/>
              </w:rPr>
              <w:t>фактуры</w:t>
            </w:r>
            <w:r w:rsidR="00911BA3" w:rsidRPr="007E1B9F">
              <w:rPr>
                <w:rFonts w:ascii="Calibri" w:hAnsi="Calibri"/>
                <w:sz w:val="20"/>
                <w:szCs w:val="20"/>
              </w:rPr>
              <w:t xml:space="preserve"> в течение 1 (одного) рабочего дня с момента выставления счета-фактуры.</w:t>
            </w:r>
          </w:p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>При поставке на базисе пункт назначения:</w:t>
            </w:r>
          </w:p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- все документы, предоставляемые при поставке на базисе станция отправления (в сроки</w:t>
            </w:r>
            <w:r w:rsidR="00F840D5" w:rsidRPr="007E1B9F">
              <w:rPr>
                <w:rFonts w:ascii="Calibri" w:hAnsi="Calibri"/>
                <w:sz w:val="20"/>
                <w:szCs w:val="20"/>
              </w:rPr>
              <w:t>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указанные в предыдущем </w:t>
            </w:r>
            <w:r w:rsidR="009628AF" w:rsidRPr="007E1B9F">
              <w:rPr>
                <w:rFonts w:ascii="Calibri" w:hAnsi="Calibri"/>
                <w:sz w:val="20"/>
                <w:szCs w:val="20"/>
              </w:rPr>
              <w:t>абзаце</w:t>
            </w:r>
            <w:r w:rsidRPr="007E1B9F">
              <w:rPr>
                <w:rFonts w:ascii="Calibri" w:hAnsi="Calibri"/>
                <w:sz w:val="20"/>
                <w:szCs w:val="20"/>
              </w:rPr>
              <w:t>);</w:t>
            </w:r>
          </w:p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- кроме того, при поставке автомобильным транспортом </w:t>
            </w:r>
            <w:r w:rsidR="00094504" w:rsidRPr="00094504">
              <w:rPr>
                <w:rFonts w:ascii="Calibri" w:hAnsi="Calibri"/>
                <w:sz w:val="20"/>
                <w:szCs w:val="20"/>
              </w:rPr>
              <w:t>копию товаротранспортной накладной в течение 2 (двух) рабочих дней с даты отгрузки</w:t>
            </w:r>
            <w:r w:rsidR="00094504">
              <w:rPr>
                <w:rFonts w:ascii="Calibri" w:hAnsi="Calibri"/>
                <w:sz w:val="20"/>
                <w:szCs w:val="20"/>
              </w:rPr>
              <w:t xml:space="preserve"> </w:t>
            </w:r>
            <w:r w:rsidR="00094504" w:rsidRPr="00094504">
              <w:rPr>
                <w:rFonts w:ascii="Calibri" w:hAnsi="Calibri"/>
                <w:sz w:val="20"/>
                <w:szCs w:val="20"/>
              </w:rPr>
              <w:t>Товара</w:t>
            </w:r>
            <w:proofErr w:type="gramStart"/>
            <w:r w:rsidR="00094504" w:rsidRPr="00094504">
              <w:rPr>
                <w:rFonts w:ascii="Calibri" w:hAnsi="Calibri"/>
                <w:sz w:val="20"/>
                <w:szCs w:val="20"/>
              </w:rPr>
              <w:t>.</w:t>
            </w:r>
            <w:r w:rsidRPr="007E1B9F">
              <w:rPr>
                <w:rFonts w:ascii="Calibri" w:hAnsi="Calibri"/>
                <w:sz w:val="20"/>
                <w:szCs w:val="20"/>
              </w:rPr>
              <w:t>.</w:t>
            </w:r>
            <w:proofErr w:type="gramEnd"/>
          </w:p>
          <w:p w:rsidR="006D64C0" w:rsidRPr="005B3383" w:rsidRDefault="00911BA3" w:rsidP="00EB1E03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Копии счетов-фактур направляются на электронный адре</w:t>
            </w:r>
            <w:r w:rsidR="00EB1E03">
              <w:rPr>
                <w:rFonts w:ascii="Calibri" w:hAnsi="Calibri"/>
                <w:sz w:val="20"/>
                <w:szCs w:val="20"/>
              </w:rPr>
              <w:t xml:space="preserve">с: </w:t>
            </w:r>
            <w:r w:rsidR="005B3383" w:rsidRPr="005B3383">
              <w:rPr>
                <w:rFonts w:ascii="Calibri" w:hAnsi="Calibri"/>
                <w:sz w:val="20"/>
                <w:szCs w:val="20"/>
                <w:lang w:val="en-US"/>
              </w:rPr>
              <w:t>LubochnikovEA</w:t>
            </w:r>
            <w:r w:rsidR="005B3383" w:rsidRPr="005B3383">
              <w:rPr>
                <w:rFonts w:ascii="Calibri" w:hAnsi="Calibri"/>
                <w:sz w:val="20"/>
                <w:szCs w:val="20"/>
              </w:rPr>
              <w:t>@</w:t>
            </w:r>
            <w:r w:rsidR="005B3383" w:rsidRPr="005B3383">
              <w:rPr>
                <w:rFonts w:ascii="Calibri" w:hAnsi="Calibri"/>
                <w:sz w:val="20"/>
                <w:szCs w:val="20"/>
                <w:lang w:val="en-US"/>
              </w:rPr>
              <w:t>rosneft</w:t>
            </w:r>
            <w:r w:rsidR="005B3383" w:rsidRPr="005B3383">
              <w:rPr>
                <w:rFonts w:ascii="Calibri" w:hAnsi="Calibri"/>
                <w:sz w:val="20"/>
                <w:szCs w:val="20"/>
              </w:rPr>
              <w:t>.</w:t>
            </w:r>
            <w:r w:rsidR="005B3383" w:rsidRPr="005B3383">
              <w:rPr>
                <w:rFonts w:ascii="Calibri" w:hAnsi="Calibri"/>
                <w:sz w:val="20"/>
                <w:szCs w:val="20"/>
                <w:lang w:val="en-US"/>
              </w:rPr>
              <w:t>ru</w:t>
            </w:r>
            <w:r w:rsidR="005B3383">
              <w:rPr>
                <w:rFonts w:ascii="Calibri" w:hAnsi="Calibri"/>
                <w:sz w:val="20"/>
                <w:szCs w:val="20"/>
              </w:rPr>
              <w:t>.</w:t>
            </w:r>
          </w:p>
        </w:tc>
      </w:tr>
      <w:tr w:rsidR="006D64C0" w:rsidRPr="00167635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7.3.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pStyle w:val="Normal1"/>
              <w:ind w:firstLine="567"/>
              <w:jc w:val="both"/>
              <w:rPr>
                <w:rFonts w:ascii="Calibri" w:hAnsi="Calibri"/>
                <w:sz w:val="20"/>
              </w:rPr>
            </w:pPr>
            <w:r w:rsidRPr="007E1B9F">
              <w:rPr>
                <w:rFonts w:ascii="Calibri" w:hAnsi="Calibri"/>
                <w:sz w:val="20"/>
              </w:rPr>
              <w:t>Первичные учетные документы, составляемые во исполнение обязатель</w:t>
            </w:r>
            <w:proofErr w:type="gramStart"/>
            <w:r w:rsidRPr="007E1B9F">
              <w:rPr>
                <w:rFonts w:ascii="Calibri" w:hAnsi="Calibri"/>
                <w:sz w:val="20"/>
              </w:rPr>
              <w:t>ств Ст</w:t>
            </w:r>
            <w:proofErr w:type="gramEnd"/>
            <w:r w:rsidRPr="007E1B9F">
              <w:rPr>
                <w:rFonts w:ascii="Calibri" w:hAnsi="Calibri"/>
                <w:sz w:val="20"/>
              </w:rPr>
              <w:t>орон по настоящему Договору, должны содержать следующие обязательные реквизиты:</w:t>
            </w:r>
          </w:p>
          <w:p w:rsidR="006D64C0" w:rsidRPr="007E1B9F" w:rsidRDefault="006D64C0" w:rsidP="00AE4CCB">
            <w:pPr>
              <w:pStyle w:val="Normal1"/>
              <w:ind w:firstLine="567"/>
              <w:jc w:val="both"/>
              <w:rPr>
                <w:rFonts w:ascii="Calibri" w:hAnsi="Calibri"/>
                <w:sz w:val="20"/>
              </w:rPr>
            </w:pPr>
            <w:r w:rsidRPr="007E1B9F">
              <w:rPr>
                <w:rFonts w:ascii="Calibri" w:hAnsi="Calibri"/>
                <w:sz w:val="20"/>
              </w:rPr>
              <w:t>- наименование документа;</w:t>
            </w:r>
          </w:p>
          <w:p w:rsidR="006D64C0" w:rsidRDefault="006D64C0" w:rsidP="00AE4CCB">
            <w:pPr>
              <w:pStyle w:val="Normal1"/>
              <w:ind w:firstLine="567"/>
              <w:jc w:val="both"/>
              <w:rPr>
                <w:rFonts w:ascii="Calibri" w:hAnsi="Calibri"/>
                <w:sz w:val="20"/>
              </w:rPr>
            </w:pPr>
            <w:r w:rsidRPr="007E1B9F">
              <w:rPr>
                <w:rFonts w:ascii="Calibri" w:hAnsi="Calibri"/>
                <w:sz w:val="20"/>
              </w:rPr>
              <w:t>- дату составления документа;</w:t>
            </w:r>
          </w:p>
          <w:p w:rsidR="00A7790A" w:rsidRPr="00A7790A" w:rsidRDefault="00A7790A" w:rsidP="00A7790A">
            <w:pPr>
              <w:pStyle w:val="a6"/>
              <w:numPr>
                <w:ilvl w:val="0"/>
                <w:numId w:val="6"/>
              </w:numPr>
              <w:ind w:left="781" w:hanging="283"/>
              <w:jc w:val="both"/>
              <w:rPr>
                <w:rFonts w:ascii="Calibri" w:hAnsi="Calibri"/>
                <w:sz w:val="20"/>
              </w:rPr>
            </w:pPr>
            <w:r w:rsidRPr="00A7790A">
              <w:rPr>
                <w:rFonts w:ascii="Calibri" w:hAnsi="Calibri"/>
                <w:sz w:val="20"/>
              </w:rPr>
              <w:t>наименование экономического субъекта, составившего документ;</w:t>
            </w:r>
          </w:p>
          <w:p w:rsidR="00A7790A" w:rsidRPr="00A7790A" w:rsidRDefault="00A7790A" w:rsidP="00A7790A">
            <w:pPr>
              <w:pStyle w:val="a6"/>
              <w:numPr>
                <w:ilvl w:val="0"/>
                <w:numId w:val="6"/>
              </w:numPr>
              <w:ind w:left="781" w:hanging="283"/>
              <w:jc w:val="both"/>
              <w:rPr>
                <w:rFonts w:ascii="Calibri" w:hAnsi="Calibri"/>
                <w:sz w:val="20"/>
              </w:rPr>
            </w:pPr>
            <w:r w:rsidRPr="00A7790A">
              <w:rPr>
                <w:rFonts w:ascii="Calibri" w:hAnsi="Calibri"/>
                <w:sz w:val="20"/>
              </w:rPr>
              <w:t>содержание факта хозяйственной жизни;</w:t>
            </w:r>
          </w:p>
          <w:p w:rsidR="00A7790A" w:rsidRPr="00A7790A" w:rsidRDefault="00A7790A" w:rsidP="00A7790A">
            <w:pPr>
              <w:pStyle w:val="a6"/>
              <w:numPr>
                <w:ilvl w:val="0"/>
                <w:numId w:val="6"/>
              </w:numPr>
              <w:ind w:left="781" w:hanging="283"/>
              <w:jc w:val="both"/>
              <w:rPr>
                <w:rFonts w:ascii="Calibri" w:hAnsi="Calibri"/>
                <w:sz w:val="20"/>
              </w:rPr>
            </w:pPr>
            <w:r w:rsidRPr="00A7790A">
              <w:rPr>
                <w:rFonts w:ascii="Calibri" w:hAnsi="Calibri"/>
                <w:sz w:val="20"/>
              </w:rPr>
              <w:t>величина натурального и (или) денежного измерения факта хозяйственной жизни с указанием единиц измерения;</w:t>
            </w:r>
          </w:p>
          <w:p w:rsidR="00A7790A" w:rsidRPr="00A7790A" w:rsidRDefault="00A7790A" w:rsidP="00A7790A">
            <w:pPr>
              <w:pStyle w:val="a6"/>
              <w:numPr>
                <w:ilvl w:val="0"/>
                <w:numId w:val="6"/>
              </w:numPr>
              <w:ind w:left="781" w:hanging="283"/>
              <w:jc w:val="both"/>
              <w:rPr>
                <w:rFonts w:ascii="Calibri" w:hAnsi="Calibri"/>
                <w:sz w:val="20"/>
              </w:rPr>
            </w:pPr>
            <w:r w:rsidRPr="00A7790A">
              <w:rPr>
                <w:rFonts w:ascii="Calibri" w:hAnsi="Calibri"/>
                <w:sz w:val="20"/>
              </w:rPr>
              <w:t>наименование должности лица (лиц), совершившего (совершивших) сделку, операцию и ответственного (ответственных) за правильность ее оформления, либо наименование должности лица (лиц), ответственного (ответственных) за правильность оформления свершившегося события</w:t>
            </w:r>
            <w:proofErr w:type="gramStart"/>
            <w:r w:rsidRPr="00A7790A">
              <w:rPr>
                <w:rFonts w:ascii="Calibri" w:hAnsi="Calibri"/>
                <w:sz w:val="20"/>
              </w:rPr>
              <w:t xml:space="preserve"> ;</w:t>
            </w:r>
            <w:proofErr w:type="gramEnd"/>
          </w:p>
          <w:p w:rsidR="00A7790A" w:rsidRPr="00A7790A" w:rsidRDefault="00A7790A" w:rsidP="00A7790A">
            <w:pPr>
              <w:pStyle w:val="a6"/>
              <w:numPr>
                <w:ilvl w:val="0"/>
                <w:numId w:val="6"/>
              </w:numPr>
              <w:ind w:left="781" w:hanging="283"/>
              <w:jc w:val="both"/>
              <w:rPr>
                <w:rFonts w:ascii="Calibri" w:hAnsi="Calibri"/>
                <w:sz w:val="20"/>
              </w:rPr>
            </w:pPr>
            <w:r w:rsidRPr="00A7790A">
              <w:rPr>
                <w:rFonts w:ascii="Calibri" w:hAnsi="Calibri"/>
                <w:sz w:val="20"/>
              </w:rPr>
              <w:t xml:space="preserve">подписи вышеуказанных лиц, с указанием их фамилий и инициалов либо иных реквизитов, необходимых для идентификации этих лиц, наименование организации, от имени которой составлен документ </w:t>
            </w:r>
          </w:p>
          <w:p w:rsidR="00167635" w:rsidRPr="007E1B9F" w:rsidRDefault="00167635" w:rsidP="00AE4CCB">
            <w:pPr>
              <w:pStyle w:val="a6"/>
              <w:ind w:firstLine="567"/>
              <w:jc w:val="both"/>
              <w:rPr>
                <w:rFonts w:ascii="Calibri" w:hAnsi="Calibri"/>
                <w:sz w:val="20"/>
              </w:rPr>
            </w:pPr>
            <w:r w:rsidRPr="00167635">
              <w:rPr>
                <w:rFonts w:ascii="Calibri" w:hAnsi="Calibri"/>
                <w:sz w:val="20"/>
              </w:rPr>
              <w:t>В случае</w:t>
            </w:r>
            <w:proofErr w:type="gramStart"/>
            <w:r w:rsidRPr="00167635">
              <w:rPr>
                <w:rFonts w:ascii="Calibri" w:hAnsi="Calibri"/>
                <w:sz w:val="20"/>
              </w:rPr>
              <w:t>,</w:t>
            </w:r>
            <w:proofErr w:type="gramEnd"/>
            <w:r w:rsidRPr="00167635">
              <w:rPr>
                <w:rFonts w:ascii="Calibri" w:hAnsi="Calibri"/>
                <w:sz w:val="20"/>
              </w:rPr>
              <w:t xml:space="preserve"> если денежное обязательство (цена предмета договора) выражено в иностранной валюте (п. 6.6 Договора), в качестве денежного измерителя в первичном учетном документе может применяться валюта денежного обязательства.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7.4.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pStyle w:val="Normal1"/>
              <w:ind w:firstLine="567"/>
              <w:jc w:val="both"/>
              <w:rPr>
                <w:rFonts w:ascii="Calibri" w:hAnsi="Calibri"/>
                <w:sz w:val="20"/>
              </w:rPr>
            </w:pPr>
            <w:r w:rsidRPr="007E1B9F">
              <w:rPr>
                <w:rFonts w:ascii="Calibri" w:hAnsi="Calibri"/>
                <w:sz w:val="20"/>
              </w:rPr>
              <w:t>В случае отсутствия в первичных учетных документах одного из вышеуказанных реквизитов, любая из Сторон вправе не принимать их к рассмотрению и исполнению.</w:t>
            </w:r>
          </w:p>
          <w:p w:rsidR="00B26D3F" w:rsidRPr="007E1B9F" w:rsidRDefault="00B26D3F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предоставления документов, указанных в п. 7.1. и 7.2. настоящего Договора, не соответствующих требования</w:t>
            </w:r>
            <w:r w:rsidR="00C614A2" w:rsidRPr="007E1B9F">
              <w:rPr>
                <w:rFonts w:ascii="Calibri" w:hAnsi="Calibri"/>
                <w:sz w:val="20"/>
                <w:szCs w:val="20"/>
              </w:rPr>
              <w:t>м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действующего законодательства, документы считаются не предоставленными. О предоставлении документов, не соответствующих требованиям действующего законодательства, Покупатель извещает Поставщика соответствующим уведомле</w:t>
            </w:r>
            <w:r w:rsidR="00340672">
              <w:rPr>
                <w:rFonts w:ascii="Calibri" w:hAnsi="Calibri"/>
                <w:sz w:val="20"/>
                <w:szCs w:val="20"/>
              </w:rPr>
              <w:t>нием</w:t>
            </w:r>
            <w:r w:rsidRPr="007E1B9F">
              <w:rPr>
                <w:rFonts w:ascii="Calibri" w:hAnsi="Calibri"/>
                <w:sz w:val="20"/>
                <w:szCs w:val="20"/>
              </w:rPr>
              <w:t>.</w:t>
            </w:r>
          </w:p>
          <w:p w:rsidR="00B3187D" w:rsidRPr="00E120D7" w:rsidRDefault="00B3187D" w:rsidP="0013680B">
            <w:pPr>
              <w:pStyle w:val="a6"/>
              <w:ind w:firstLine="567"/>
              <w:jc w:val="both"/>
              <w:rPr>
                <w:rFonts w:ascii="Calibri" w:hAnsi="Calibri"/>
                <w:b/>
                <w:sz w:val="20"/>
              </w:rPr>
            </w:pPr>
            <w:r w:rsidRPr="002005A9">
              <w:rPr>
                <w:rFonts w:ascii="Calibri" w:hAnsi="Calibri"/>
                <w:sz w:val="20"/>
              </w:rPr>
              <w:t xml:space="preserve">Форма товарной накладной (ТОРГ-12) указана в Приложении </w:t>
            </w:r>
            <w:r w:rsidR="00247B5D" w:rsidRPr="002005A9">
              <w:rPr>
                <w:rFonts w:ascii="Calibri" w:hAnsi="Calibri"/>
                <w:sz w:val="20"/>
              </w:rPr>
              <w:t>3</w:t>
            </w:r>
            <w:r w:rsidR="0013680B" w:rsidRPr="002005A9">
              <w:rPr>
                <w:rFonts w:ascii="Calibri" w:hAnsi="Calibri"/>
                <w:sz w:val="20"/>
              </w:rPr>
              <w:t xml:space="preserve"> к настоящему Договору.</w:t>
            </w:r>
          </w:p>
        </w:tc>
      </w:tr>
      <w:tr w:rsidR="00423932" w:rsidRPr="007E1B9F" w:rsidTr="00160A16">
        <w:tc>
          <w:tcPr>
            <w:tcW w:w="900" w:type="dxa"/>
          </w:tcPr>
          <w:p w:rsidR="00423932" w:rsidRPr="007E1B9F" w:rsidRDefault="00423932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7.5.</w:t>
            </w:r>
          </w:p>
        </w:tc>
        <w:tc>
          <w:tcPr>
            <w:tcW w:w="9660" w:type="dxa"/>
            <w:gridSpan w:val="2"/>
          </w:tcPr>
          <w:p w:rsidR="00423932" w:rsidRPr="007E1B9F" w:rsidRDefault="00D7568D" w:rsidP="00E120D7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0C5703">
              <w:rPr>
                <w:rFonts w:ascii="Calibri" w:hAnsi="Calibri"/>
                <w:sz w:val="20"/>
                <w:szCs w:val="20"/>
              </w:rPr>
              <w:t xml:space="preserve">Оригиналы корректно оформленных счетов-фактур должны быть предоставлены Поставщиком в течение 5 (пяти) рабочих дней </w:t>
            </w:r>
            <w:proofErr w:type="gramStart"/>
            <w:r w:rsidRPr="000C5703">
              <w:rPr>
                <w:rFonts w:ascii="Calibri" w:hAnsi="Calibri"/>
                <w:sz w:val="20"/>
                <w:szCs w:val="20"/>
              </w:rPr>
              <w:t>с даты отгрузки</w:t>
            </w:r>
            <w:proofErr w:type="gramEnd"/>
            <w:r w:rsidRPr="000C5703">
              <w:rPr>
                <w:rFonts w:ascii="Calibri" w:hAnsi="Calibri"/>
                <w:sz w:val="20"/>
                <w:szCs w:val="20"/>
              </w:rPr>
              <w:t xml:space="preserve"> Товара по адресу: </w:t>
            </w:r>
            <w:r w:rsidR="00CE6A09">
              <w:rPr>
                <w:rFonts w:ascii="Calibri" w:hAnsi="Calibri"/>
                <w:sz w:val="20"/>
                <w:szCs w:val="20"/>
              </w:rPr>
              <w:t xml:space="preserve">105005, </w:t>
            </w:r>
            <w:r w:rsidR="00E120D7" w:rsidRPr="00E120D7">
              <w:rPr>
                <w:rFonts w:ascii="Calibri" w:hAnsi="Calibri"/>
                <w:sz w:val="20"/>
                <w:szCs w:val="20"/>
              </w:rPr>
              <w:t>г. Москва,</w:t>
            </w:r>
            <w:r w:rsidR="00E120D7">
              <w:rPr>
                <w:rFonts w:ascii="Calibri" w:hAnsi="Calibri"/>
                <w:sz w:val="20"/>
                <w:szCs w:val="20"/>
              </w:rPr>
              <w:t xml:space="preserve"> </w:t>
            </w:r>
            <w:r w:rsidR="00E120D7" w:rsidRPr="00E120D7">
              <w:rPr>
                <w:rFonts w:ascii="Calibri" w:hAnsi="Calibri"/>
                <w:sz w:val="20"/>
                <w:szCs w:val="20"/>
              </w:rPr>
              <w:t>ул. Ф. Энгельса, д. 32, стр.1.</w:t>
            </w:r>
            <w:r w:rsidR="00E120D7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0C5703">
              <w:rPr>
                <w:rFonts w:ascii="Calibri" w:hAnsi="Calibri"/>
                <w:sz w:val="20"/>
                <w:szCs w:val="20"/>
              </w:rPr>
              <w:t xml:space="preserve">По этому же адресу Поставщик обязуется возвращать подписанные со своей стороны акты сверки расчетов. 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7.</w:t>
            </w:r>
            <w:r w:rsidR="00423932" w:rsidRPr="007E1B9F">
              <w:rPr>
                <w:rFonts w:ascii="Calibri" w:hAnsi="Calibri"/>
                <w:bCs/>
                <w:sz w:val="20"/>
                <w:szCs w:val="20"/>
              </w:rPr>
              <w:t>6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iCs/>
                <w:sz w:val="20"/>
                <w:szCs w:val="20"/>
              </w:rPr>
            </w:pPr>
            <w:r w:rsidRPr="007E1B9F">
              <w:rPr>
                <w:rFonts w:ascii="Calibri" w:hAnsi="Calibri"/>
                <w:iCs/>
                <w:sz w:val="20"/>
                <w:szCs w:val="20"/>
              </w:rPr>
              <w:t>Счета-фактуры, составляемые во исполнение обязательств Сторон по настоящему Договору, должны быть оформлены в соответствии с требованиями действующего налогового законодательства</w:t>
            </w:r>
            <w:r w:rsidR="005226FC" w:rsidRPr="007E1B9F">
              <w:rPr>
                <w:rFonts w:ascii="Calibri" w:hAnsi="Calibri"/>
                <w:iCs/>
                <w:sz w:val="20"/>
                <w:szCs w:val="20"/>
              </w:rPr>
              <w:t xml:space="preserve">, включая </w:t>
            </w:r>
            <w:r w:rsidR="002B38D7" w:rsidRPr="007E1B9F">
              <w:rPr>
                <w:rFonts w:ascii="Calibri" w:hAnsi="Calibri"/>
                <w:iCs/>
                <w:sz w:val="20"/>
                <w:szCs w:val="20"/>
              </w:rPr>
              <w:t xml:space="preserve">корректировочные счета-фактуры и </w:t>
            </w:r>
            <w:r w:rsidR="005226FC" w:rsidRPr="007E1B9F">
              <w:rPr>
                <w:rFonts w:ascii="Calibri" w:hAnsi="Calibri"/>
                <w:iCs/>
                <w:sz w:val="20"/>
                <w:szCs w:val="20"/>
              </w:rPr>
              <w:t>счета-фактуры, оформляемые на предоплату, если она осуществлялась</w:t>
            </w:r>
            <w:r w:rsidRPr="007E1B9F">
              <w:rPr>
                <w:rFonts w:ascii="Calibri" w:hAnsi="Calibri"/>
                <w:iCs/>
                <w:sz w:val="20"/>
                <w:szCs w:val="20"/>
              </w:rPr>
              <w:t>.</w:t>
            </w:r>
          </w:p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iCs/>
                <w:sz w:val="20"/>
                <w:szCs w:val="20"/>
              </w:rPr>
            </w:pPr>
            <w:r w:rsidRPr="007E1B9F">
              <w:rPr>
                <w:rFonts w:ascii="Calibri" w:hAnsi="Calibri"/>
                <w:iCs/>
                <w:sz w:val="20"/>
                <w:szCs w:val="20"/>
              </w:rPr>
              <w:t xml:space="preserve">В течение 5 (Пяти) рабочих дней с момента подписания настоящего Договора Поставщик обязуется направить Покупателю надлежащим образом заверенные копии документов, подтверждающих полномочия лиц, уполномоченных подписывать дополнительные соглашения к настоящему </w:t>
            </w:r>
            <w:r w:rsidR="00D533B8" w:rsidRPr="007E1B9F">
              <w:rPr>
                <w:rFonts w:ascii="Calibri" w:hAnsi="Calibri"/>
                <w:iCs/>
                <w:sz w:val="20"/>
                <w:szCs w:val="20"/>
              </w:rPr>
              <w:t>Д</w:t>
            </w:r>
            <w:r w:rsidRPr="007E1B9F">
              <w:rPr>
                <w:rFonts w:ascii="Calibri" w:hAnsi="Calibri"/>
                <w:iCs/>
                <w:sz w:val="20"/>
                <w:szCs w:val="20"/>
              </w:rPr>
              <w:t>оговору, акты и счета-фактуры (для руководителя - документа о назначении на должность руководителя, для главного бухгалтера – приказа о назначении на должность главного бухгалтера, для иных лиц – приказа (иного распорядительного документа) по организации, доверенности от организации), а также предоставить заверенные организацией образцы подписей вышеуказанных лиц. В случае изменения перечня лиц, имеющих вышеуказанные полномочия, Поставщик обязуется незамедлительно сообщить об этом Покупателю и предоставить указанные в настоящем абзаце документы в отношении указанных лиц.</w:t>
            </w:r>
          </w:p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iCs/>
                <w:sz w:val="20"/>
                <w:szCs w:val="20"/>
              </w:rPr>
            </w:pPr>
            <w:r w:rsidRPr="007E1B9F">
              <w:rPr>
                <w:rFonts w:ascii="Calibri" w:hAnsi="Calibri"/>
                <w:iCs/>
                <w:sz w:val="20"/>
                <w:szCs w:val="20"/>
              </w:rPr>
              <w:t>Счета-фактуры, составляемые во исполнение обязательств Сторон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      </w:r>
          </w:p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iCs/>
                <w:sz w:val="20"/>
                <w:szCs w:val="20"/>
              </w:rPr>
              <w:t>Счета-фактуры, подписанные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      </w:r>
          </w:p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iCs/>
                <w:sz w:val="20"/>
                <w:szCs w:val="20"/>
              </w:rPr>
              <w:t>Вместе с оригиналами счетов-фактур направляются надлежащим образом заверенные копии документов</w:t>
            </w:r>
            <w:r w:rsidRPr="007E1B9F">
              <w:rPr>
                <w:rFonts w:ascii="Calibri" w:hAnsi="Calibri"/>
                <w:sz w:val="20"/>
                <w:szCs w:val="20"/>
              </w:rPr>
              <w:t>, подтверждающих полномочия лиц подписывать счета-фактуры (за исключением случаев, когда соответствующие документы были представлены ранее).</w:t>
            </w:r>
          </w:p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iCs/>
                <w:sz w:val="20"/>
                <w:szCs w:val="20"/>
              </w:rPr>
              <w:t xml:space="preserve">При подписании счетов-фактур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не допускается использование факсимильного воспроизведения подписи, либо иного аналога собственноручной подписи. </w:t>
            </w:r>
          </w:p>
          <w:p w:rsidR="00016589" w:rsidRPr="007E1B9F" w:rsidRDefault="00016589" w:rsidP="004A1515">
            <w:pPr>
              <w:ind w:firstLine="567"/>
              <w:jc w:val="both"/>
              <w:rPr>
                <w:rFonts w:ascii="Calibri" w:hAnsi="Calibri"/>
                <w:color w:val="1F497D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нарушения требований по оформлению счетов-фактур, а также не предоставления оригинала счета-фактуры в установленные п.6.2 Договора сроки, оплата производится согласно п.6.2. настоящего Договора</w:t>
            </w:r>
            <w:r w:rsidR="004A1515" w:rsidRPr="007E1B9F">
              <w:rPr>
                <w:rFonts w:ascii="Calibri" w:hAnsi="Calibri"/>
                <w:sz w:val="20"/>
                <w:szCs w:val="20"/>
              </w:rPr>
              <w:t>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4A1515" w:rsidRPr="007E1B9F">
              <w:rPr>
                <w:rFonts w:ascii="Calibri" w:hAnsi="Calibri"/>
                <w:sz w:val="20"/>
                <w:szCs w:val="20"/>
              </w:rPr>
              <w:t>е</w:t>
            </w:r>
            <w:r w:rsidRPr="007E1B9F">
              <w:rPr>
                <w:rFonts w:ascii="Calibri" w:hAnsi="Calibri"/>
                <w:sz w:val="20"/>
                <w:szCs w:val="20"/>
              </w:rPr>
              <w:t>сли согласно п.6.7 Договора установлен иной срок оплаты, счета-фактуры должны быть предоставлены в сроки, установленные Налоговым Кодексом РФ, при этом Сторона, осуществляющая оплату товаров (работ, услуг) по настоящему Договору, вправе отсрочить соответствующий платеж на срок просрочки предоставления надлежаще оформленного оригинала счет</w:t>
            </w:r>
            <w:r w:rsidRPr="002917B4">
              <w:rPr>
                <w:rFonts w:ascii="Calibri" w:hAnsi="Calibri"/>
                <w:sz w:val="20"/>
                <w:szCs w:val="20"/>
              </w:rPr>
              <w:t>а-</w:t>
            </w:r>
            <w:r w:rsidRPr="007E1B9F">
              <w:rPr>
                <w:rFonts w:ascii="Calibri" w:hAnsi="Calibri"/>
                <w:sz w:val="20"/>
                <w:szCs w:val="20"/>
              </w:rPr>
              <w:t>фактуры.</w:t>
            </w:r>
          </w:p>
          <w:p w:rsidR="005226FC" w:rsidRPr="007E1B9F" w:rsidRDefault="005226FC" w:rsidP="00507A48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При обнаружении некорректно оформленных счетов-фактур Покупатель в течение </w:t>
            </w:r>
            <w:r w:rsidR="00D7568D">
              <w:rPr>
                <w:rFonts w:ascii="Calibri" w:hAnsi="Calibri"/>
                <w:sz w:val="20"/>
                <w:szCs w:val="20"/>
              </w:rPr>
              <w:t>2 (двух)</w:t>
            </w:r>
            <w:r w:rsidR="00507A48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>рабочих дней с момента получения копий</w:t>
            </w:r>
            <w:r w:rsidR="001B7905" w:rsidRPr="007E1B9F">
              <w:rPr>
                <w:rFonts w:ascii="Calibri" w:hAnsi="Calibri"/>
                <w:sz w:val="20"/>
                <w:szCs w:val="20"/>
              </w:rPr>
              <w:t xml:space="preserve"> и/или оригиналов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счетов-фактур направляет уведомление на электронный адрес поставщика о данном факте с описанием выявленных нарушений.</w:t>
            </w:r>
          </w:p>
          <w:p w:rsidR="005226FC" w:rsidRPr="007E1B9F" w:rsidRDefault="005226FC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несоответствия данных в счетах-фактурах и первичных документов (наименование номенклатурных позиций, количество, </w:t>
            </w:r>
            <w:r w:rsidR="001E2A00" w:rsidRPr="007E1B9F">
              <w:rPr>
                <w:rFonts w:ascii="Calibri" w:hAnsi="Calibri"/>
                <w:sz w:val="20"/>
                <w:szCs w:val="20"/>
              </w:rPr>
              <w:t>стоимость</w:t>
            </w:r>
            <w:r w:rsidRPr="007E1B9F">
              <w:rPr>
                <w:rFonts w:ascii="Calibri" w:hAnsi="Calibri"/>
                <w:sz w:val="20"/>
                <w:szCs w:val="20"/>
              </w:rPr>
              <w:t>) уведомление о несоответствии будут направляться в течение</w:t>
            </w:r>
            <w:r w:rsidR="00340672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D7568D">
              <w:rPr>
                <w:rFonts w:ascii="Calibri" w:hAnsi="Calibri"/>
                <w:sz w:val="20"/>
                <w:szCs w:val="20"/>
              </w:rPr>
              <w:t>2 (двух)</w:t>
            </w:r>
            <w:r w:rsidR="00340672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>рабочих дней с даты поставки Товара</w:t>
            </w:r>
            <w:r w:rsidR="008A4C6E" w:rsidRPr="007E1B9F">
              <w:rPr>
                <w:rFonts w:ascii="Calibri" w:hAnsi="Calibri"/>
                <w:sz w:val="20"/>
                <w:szCs w:val="20"/>
              </w:rPr>
              <w:t xml:space="preserve">, либо с даты получения счета-фактуры, в зависимости от того, </w:t>
            </w:r>
            <w:r w:rsidR="00844E63" w:rsidRPr="007E1B9F">
              <w:rPr>
                <w:rFonts w:ascii="Calibri" w:hAnsi="Calibri"/>
                <w:sz w:val="20"/>
                <w:szCs w:val="20"/>
              </w:rPr>
              <w:t>какое</w:t>
            </w:r>
            <w:r w:rsidR="008A4C6E" w:rsidRPr="007E1B9F">
              <w:rPr>
                <w:rFonts w:ascii="Calibri" w:hAnsi="Calibri"/>
                <w:sz w:val="20"/>
                <w:szCs w:val="20"/>
              </w:rPr>
              <w:t xml:space="preserve"> из этих событий произошло позже.</w:t>
            </w:r>
          </w:p>
          <w:p w:rsidR="006D64C0" w:rsidRPr="008F1CE1" w:rsidRDefault="005226FC" w:rsidP="0090169B">
            <w:pPr>
              <w:pStyle w:val="a6"/>
              <w:suppressAutoHyphens/>
              <w:ind w:firstLine="567"/>
              <w:jc w:val="both"/>
              <w:rPr>
                <w:rFonts w:ascii="Calibri" w:hAnsi="Calibri"/>
                <w:sz w:val="20"/>
              </w:rPr>
            </w:pPr>
            <w:r w:rsidRPr="007E1B9F">
              <w:rPr>
                <w:rFonts w:ascii="Calibri" w:hAnsi="Calibri"/>
                <w:sz w:val="20"/>
              </w:rPr>
              <w:t>Поставщик в течение 1 (одного) рабочего дня с момента получения уведомлений о несоответствии рассматривает их и направляет исправленные документы, либо направляет ответ с аргументацией, подтверждающей правильность первоначального заполнения счетов-фактур.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7E1B9F" w:rsidRDefault="006D64C0" w:rsidP="001A59AB">
            <w:pPr>
              <w:ind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sz w:val="20"/>
                <w:szCs w:val="20"/>
              </w:rPr>
              <w:t>8. Ответственность Сторон</w:t>
            </w:r>
          </w:p>
        </w:tc>
      </w:tr>
      <w:tr w:rsidR="00DF66FA" w:rsidRPr="007E1B9F" w:rsidTr="00160A16">
        <w:tc>
          <w:tcPr>
            <w:tcW w:w="900" w:type="dxa"/>
          </w:tcPr>
          <w:p w:rsidR="00DF66FA" w:rsidRPr="007E1B9F" w:rsidRDefault="00DF66FA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8.1.</w:t>
            </w:r>
          </w:p>
        </w:tc>
        <w:tc>
          <w:tcPr>
            <w:tcW w:w="9660" w:type="dxa"/>
            <w:gridSpan w:val="2"/>
          </w:tcPr>
          <w:p w:rsidR="00DF66FA" w:rsidRPr="007E1B9F" w:rsidRDefault="00DF66FA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Ответственность Поставщика за нарушение сроков исполнения обязательств: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8.1.</w:t>
            </w:r>
            <w:r w:rsidR="00DF66FA" w:rsidRPr="007E1B9F">
              <w:rPr>
                <w:rFonts w:ascii="Calibri" w:hAnsi="Calibri"/>
                <w:bCs/>
                <w:sz w:val="20"/>
                <w:szCs w:val="20"/>
              </w:rPr>
              <w:t>1.</w:t>
            </w:r>
          </w:p>
        </w:tc>
        <w:tc>
          <w:tcPr>
            <w:tcW w:w="9660" w:type="dxa"/>
            <w:gridSpan w:val="2"/>
          </w:tcPr>
          <w:p w:rsidR="00DF66FA" w:rsidRPr="007E1B9F" w:rsidRDefault="00DF66FA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нарушения сроков поставки Товара, предусмотренных в настоящем Договоре и </w:t>
            </w:r>
            <w:r w:rsidR="00A7790A">
              <w:rPr>
                <w:rFonts w:ascii="Calibri" w:hAnsi="Calibri"/>
                <w:sz w:val="20"/>
                <w:szCs w:val="20"/>
              </w:rPr>
              <w:t>С</w:t>
            </w:r>
            <w:r w:rsidR="00A7790A">
              <w:rPr>
                <w:rFonts w:ascii="Calibri" w:hAnsi="Calibri" w:cs="Arial"/>
                <w:sz w:val="20"/>
                <w:szCs w:val="20"/>
              </w:rPr>
              <w:t xml:space="preserve">пецификациях </w:t>
            </w:r>
            <w:r w:rsidR="00E92E00">
              <w:rPr>
                <w:rFonts w:ascii="Calibri" w:hAnsi="Calibri" w:cs="Arial"/>
                <w:sz w:val="20"/>
                <w:szCs w:val="20"/>
              </w:rPr>
              <w:t>(</w:t>
            </w:r>
            <w:r w:rsidR="00A7790A">
              <w:rPr>
                <w:rFonts w:ascii="Calibri" w:hAnsi="Calibri" w:cs="Arial"/>
                <w:sz w:val="20"/>
                <w:szCs w:val="20"/>
              </w:rPr>
              <w:t>п</w:t>
            </w:r>
            <w:r w:rsidR="00A7790A" w:rsidRPr="007E1B9F">
              <w:rPr>
                <w:rFonts w:ascii="Calibri" w:hAnsi="Calibri"/>
                <w:sz w:val="20"/>
                <w:szCs w:val="20"/>
              </w:rPr>
              <w:t>риложениях</w:t>
            </w:r>
            <w:r w:rsidR="00E92E00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к нему, в том числе в случае несоответствия количества поставленного Товара сопроводительным документам, Поставщик уплачивает Покупателю пеню в размере </w:t>
            </w:r>
            <w:r w:rsidR="00D7568D">
              <w:rPr>
                <w:rFonts w:ascii="Calibri" w:hAnsi="Calibri"/>
                <w:sz w:val="20"/>
                <w:szCs w:val="20"/>
              </w:rPr>
              <w:t>0,1</w:t>
            </w:r>
            <w:r w:rsidR="000814CD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%  от стоимости </w:t>
            </w:r>
            <w:r w:rsidR="00D7568D" w:rsidRPr="007E1B9F">
              <w:rPr>
                <w:rFonts w:ascii="Calibri" w:hAnsi="Calibri"/>
                <w:sz w:val="20"/>
                <w:szCs w:val="20"/>
              </w:rPr>
              <w:t>не поставленного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в срок Товара за каждый день просрочки, но не более чем </w:t>
            </w:r>
            <w:r w:rsidR="00D7568D">
              <w:rPr>
                <w:rFonts w:ascii="Calibri" w:hAnsi="Calibri"/>
                <w:sz w:val="20"/>
                <w:szCs w:val="20"/>
              </w:rPr>
              <w:t>10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% от стоимости </w:t>
            </w:r>
            <w:r w:rsidR="00D7568D" w:rsidRPr="007E1B9F">
              <w:rPr>
                <w:rFonts w:ascii="Calibri" w:hAnsi="Calibri"/>
                <w:sz w:val="20"/>
                <w:szCs w:val="20"/>
              </w:rPr>
              <w:t>не поставленного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в срок Товара.</w:t>
            </w:r>
          </w:p>
          <w:p w:rsidR="006D64C0" w:rsidRPr="007E1B9F" w:rsidRDefault="00DF66FA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При этом пеня рассчитывается за период с даты истечения срока поставки до даты исполнения Поставщиком обязательств по поставке.</w:t>
            </w:r>
          </w:p>
        </w:tc>
      </w:tr>
      <w:tr w:rsidR="00DF66FA" w:rsidRPr="007E1B9F" w:rsidTr="00160A16">
        <w:tc>
          <w:tcPr>
            <w:tcW w:w="900" w:type="dxa"/>
          </w:tcPr>
          <w:p w:rsidR="00DF66FA" w:rsidRPr="007E1B9F" w:rsidRDefault="00DF66FA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8.1.2.</w:t>
            </w:r>
          </w:p>
        </w:tc>
        <w:tc>
          <w:tcPr>
            <w:tcW w:w="9660" w:type="dxa"/>
            <w:gridSpan w:val="2"/>
          </w:tcPr>
          <w:p w:rsidR="00DF66FA" w:rsidRPr="007E1B9F" w:rsidRDefault="00DF66FA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нарушения сроков для устранения недос</w:t>
            </w:r>
            <w:r w:rsidR="008F1CE1">
              <w:rPr>
                <w:rFonts w:ascii="Calibri" w:hAnsi="Calibri"/>
                <w:sz w:val="20"/>
                <w:szCs w:val="20"/>
              </w:rPr>
              <w:t>татков и/или доукомплектования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, установленных пунктом 5.3 настоящего Договора и </w:t>
            </w:r>
            <w:r w:rsidR="00A7790A">
              <w:rPr>
                <w:rFonts w:ascii="Calibri" w:hAnsi="Calibri"/>
                <w:sz w:val="20"/>
                <w:szCs w:val="20"/>
              </w:rPr>
              <w:t>С</w:t>
            </w:r>
            <w:r w:rsidR="00A7790A">
              <w:rPr>
                <w:rFonts w:ascii="Calibri" w:hAnsi="Calibri" w:cs="Arial"/>
                <w:sz w:val="20"/>
                <w:szCs w:val="20"/>
              </w:rPr>
              <w:t xml:space="preserve">пецификацией </w:t>
            </w:r>
            <w:r w:rsidR="00E92E00">
              <w:rPr>
                <w:rFonts w:ascii="Calibri" w:hAnsi="Calibri" w:cs="Arial"/>
                <w:sz w:val="20"/>
                <w:szCs w:val="20"/>
              </w:rPr>
              <w:t>(</w:t>
            </w:r>
            <w:r w:rsidR="00A7790A">
              <w:rPr>
                <w:rFonts w:ascii="Calibri" w:hAnsi="Calibri"/>
                <w:sz w:val="20"/>
                <w:szCs w:val="20"/>
              </w:rPr>
              <w:t>п</w:t>
            </w:r>
            <w:r w:rsidR="00A7790A" w:rsidRPr="007E1B9F">
              <w:rPr>
                <w:rFonts w:ascii="Calibri" w:hAnsi="Calibri"/>
                <w:sz w:val="20"/>
                <w:szCs w:val="20"/>
              </w:rPr>
              <w:t>риложением</w:t>
            </w:r>
            <w:r w:rsidR="00E92E00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, Поставщик уплачивает Покупателю пеню в размере </w:t>
            </w:r>
            <w:r w:rsidR="00D7568D">
              <w:rPr>
                <w:rFonts w:ascii="Calibri" w:hAnsi="Calibri"/>
                <w:sz w:val="20"/>
                <w:szCs w:val="20"/>
              </w:rPr>
              <w:t>0,1</w:t>
            </w:r>
            <w:r w:rsidR="000814CD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% от стоимости указанного Товара за каждый день просрочки, но не более чем </w:t>
            </w:r>
            <w:r w:rsidR="00D7568D">
              <w:rPr>
                <w:rFonts w:ascii="Calibri" w:hAnsi="Calibri"/>
                <w:sz w:val="20"/>
                <w:szCs w:val="20"/>
              </w:rPr>
              <w:t>10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% от стоимости указанного Товара.</w:t>
            </w:r>
          </w:p>
          <w:p w:rsidR="00DF66FA" w:rsidRPr="007E1B9F" w:rsidRDefault="00DF66FA" w:rsidP="008F1CE1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При этом пеня рассчитывается за период с даты истечения срока для устранения недостатков и/или доукомплектования Товара до даты исполнения Поставщиком обязательств по устранению недостатков и/или доукомплектованию Товара.</w:t>
            </w:r>
          </w:p>
        </w:tc>
      </w:tr>
      <w:tr w:rsidR="00DF66FA" w:rsidRPr="007E1B9F" w:rsidTr="00160A16">
        <w:tc>
          <w:tcPr>
            <w:tcW w:w="900" w:type="dxa"/>
          </w:tcPr>
          <w:p w:rsidR="00DF66FA" w:rsidRPr="007E1B9F" w:rsidRDefault="00DF66FA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8.1.3.</w:t>
            </w:r>
          </w:p>
        </w:tc>
        <w:tc>
          <w:tcPr>
            <w:tcW w:w="9660" w:type="dxa"/>
            <w:gridSpan w:val="2"/>
          </w:tcPr>
          <w:p w:rsidR="00DF66FA" w:rsidRPr="007E1B9F" w:rsidRDefault="00DF66FA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нарушения сроков, установленных пунктом 9.6 настоящего Договора, Поставщик уплачивает Покупателю пеню в размере </w:t>
            </w:r>
            <w:r w:rsidR="00D7568D">
              <w:rPr>
                <w:rFonts w:ascii="Calibri" w:hAnsi="Calibri"/>
                <w:sz w:val="20"/>
                <w:szCs w:val="20"/>
              </w:rPr>
              <w:t>0,1</w:t>
            </w:r>
            <w:r w:rsidR="000814CD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% от стоимости Товара, подлежащего замене и/или ремонту и/или доукомплектованию за каждый день просрочки, но не более чем </w:t>
            </w:r>
            <w:r w:rsidR="00D7568D">
              <w:rPr>
                <w:rFonts w:ascii="Calibri" w:hAnsi="Calibri"/>
                <w:sz w:val="20"/>
                <w:szCs w:val="20"/>
              </w:rPr>
              <w:t>10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% от стоимости указанного Товара.</w:t>
            </w:r>
          </w:p>
          <w:p w:rsidR="00DF66FA" w:rsidRPr="007E1B9F" w:rsidRDefault="00DF66FA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При этом пеня рассчитывается за период с даты истечения срока для замены и/или устранения недостатков и/или доукомплектования Товара до даты исполнения Поставщиком обязательств по замене и/или устранению недостатков и/или доукомплектованию Товара.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8.2.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D7568D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нарушения сроков оплаты Товара, предусмотренных в </w:t>
            </w:r>
            <w:r w:rsidR="00F476DC" w:rsidRPr="007E1B9F">
              <w:rPr>
                <w:rFonts w:ascii="Calibri" w:hAnsi="Calibri"/>
                <w:sz w:val="20"/>
                <w:szCs w:val="20"/>
              </w:rPr>
              <w:t xml:space="preserve">настоящем Договоре и </w:t>
            </w:r>
            <w:r w:rsidR="00A7790A">
              <w:rPr>
                <w:rFonts w:ascii="Calibri" w:hAnsi="Calibri"/>
                <w:sz w:val="20"/>
                <w:szCs w:val="20"/>
              </w:rPr>
              <w:t>Спецификациях (п</w:t>
            </w:r>
            <w:r w:rsidR="00F476DC" w:rsidRPr="007E1B9F">
              <w:rPr>
                <w:rFonts w:ascii="Calibri" w:hAnsi="Calibri"/>
                <w:sz w:val="20"/>
                <w:szCs w:val="20"/>
              </w:rPr>
              <w:t>риложениях</w:t>
            </w:r>
            <w:r w:rsidR="00A7790A">
              <w:rPr>
                <w:rFonts w:ascii="Calibri" w:hAnsi="Calibri"/>
                <w:sz w:val="20"/>
                <w:szCs w:val="20"/>
              </w:rPr>
              <w:t>)</w:t>
            </w:r>
            <w:r w:rsidR="00F476DC" w:rsidRPr="007E1B9F">
              <w:rPr>
                <w:rFonts w:ascii="Calibri" w:hAnsi="Calibri"/>
                <w:sz w:val="20"/>
                <w:szCs w:val="20"/>
              </w:rPr>
              <w:t xml:space="preserve"> к нему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, Покупатель уплачивает Поставщику пеню в размере </w:t>
            </w:r>
            <w:r w:rsidR="00D7568D">
              <w:rPr>
                <w:rFonts w:ascii="Calibri" w:hAnsi="Calibri"/>
                <w:sz w:val="20"/>
                <w:szCs w:val="20"/>
              </w:rPr>
              <w:t>0,1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% от неоплаченной в срок суммы, за каждый день просрочки, но не более чем </w:t>
            </w:r>
            <w:r w:rsidR="00D7568D">
              <w:rPr>
                <w:rFonts w:ascii="Calibri" w:hAnsi="Calibri"/>
                <w:sz w:val="20"/>
                <w:szCs w:val="20"/>
              </w:rPr>
              <w:t>10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% от неоплаченной в срок суммы.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8.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3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133CE7" w:rsidRPr="007E1B9F" w:rsidRDefault="006D64C0" w:rsidP="00D7568D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</w:t>
            </w:r>
            <w:r w:rsidR="00D509E6" w:rsidRPr="007E1B9F">
              <w:rPr>
                <w:rFonts w:ascii="Calibri" w:hAnsi="Calibri"/>
                <w:sz w:val="20"/>
                <w:szCs w:val="20"/>
              </w:rPr>
              <w:t xml:space="preserve">передачи Поставщиком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Товара ненадлежащего качества </w:t>
            </w:r>
            <w:r w:rsidR="00D509E6" w:rsidRPr="007E1B9F">
              <w:rPr>
                <w:rFonts w:ascii="Calibri" w:hAnsi="Calibri"/>
                <w:sz w:val="20"/>
                <w:szCs w:val="20"/>
              </w:rPr>
              <w:t>и/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или Товара </w:t>
            </w:r>
            <w:r w:rsidR="00D509E6" w:rsidRPr="007E1B9F">
              <w:rPr>
                <w:rFonts w:ascii="Calibri" w:hAnsi="Calibri"/>
                <w:sz w:val="20"/>
                <w:szCs w:val="20"/>
              </w:rPr>
              <w:t>некомплектного</w:t>
            </w:r>
            <w:r w:rsidRPr="007E1B9F">
              <w:rPr>
                <w:rFonts w:ascii="Calibri" w:hAnsi="Calibri"/>
                <w:sz w:val="20"/>
                <w:szCs w:val="20"/>
              </w:rPr>
              <w:t>, подтвержденной Актом о выявленных недостатках Товара</w:t>
            </w:r>
            <w:r w:rsidR="00D509E6" w:rsidRPr="007E1B9F">
              <w:rPr>
                <w:rFonts w:ascii="Calibri" w:hAnsi="Calibri"/>
                <w:sz w:val="20"/>
                <w:szCs w:val="20"/>
              </w:rPr>
              <w:t xml:space="preserve"> в соответствии с пункт</w:t>
            </w:r>
            <w:r w:rsidR="00247B5D">
              <w:rPr>
                <w:rFonts w:ascii="Calibri" w:hAnsi="Calibri"/>
                <w:sz w:val="20"/>
                <w:szCs w:val="20"/>
              </w:rPr>
              <w:t>о</w:t>
            </w:r>
            <w:r w:rsidR="00D509E6" w:rsidRPr="007E1B9F">
              <w:rPr>
                <w:rFonts w:ascii="Calibri" w:hAnsi="Calibri"/>
                <w:sz w:val="20"/>
                <w:szCs w:val="20"/>
              </w:rPr>
              <w:t>м 5.2.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, Поставщик уплачивает Покупателю штраф в размере </w:t>
            </w:r>
            <w:r w:rsidR="00D7568D">
              <w:rPr>
                <w:rFonts w:ascii="Calibri" w:hAnsi="Calibri"/>
                <w:sz w:val="20"/>
                <w:szCs w:val="20"/>
              </w:rPr>
              <w:t>5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 % от стоимости </w:t>
            </w:r>
            <w:r w:rsidR="00D509E6" w:rsidRPr="007E1B9F">
              <w:rPr>
                <w:rFonts w:ascii="Calibri" w:hAnsi="Calibri"/>
                <w:sz w:val="20"/>
                <w:szCs w:val="20"/>
              </w:rPr>
              <w:t xml:space="preserve">указанного </w:t>
            </w:r>
            <w:r w:rsidRPr="007E1B9F">
              <w:rPr>
                <w:rFonts w:ascii="Calibri" w:hAnsi="Calibri"/>
                <w:sz w:val="20"/>
                <w:szCs w:val="20"/>
              </w:rPr>
              <w:t>Товара</w:t>
            </w:r>
            <w:r w:rsidR="00D509E6" w:rsidRPr="007E1B9F">
              <w:rPr>
                <w:rFonts w:ascii="Calibri" w:hAnsi="Calibri"/>
                <w:sz w:val="20"/>
                <w:szCs w:val="20"/>
              </w:rPr>
              <w:t>.</w:t>
            </w:r>
          </w:p>
        </w:tc>
      </w:tr>
      <w:tr w:rsidR="00B51A91" w:rsidRPr="007E1B9F" w:rsidTr="00160A16">
        <w:tc>
          <w:tcPr>
            <w:tcW w:w="900" w:type="dxa"/>
          </w:tcPr>
          <w:p w:rsidR="00B51A91" w:rsidRPr="007E1B9F" w:rsidRDefault="00B51A91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8.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3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.1.</w:t>
            </w:r>
          </w:p>
        </w:tc>
        <w:tc>
          <w:tcPr>
            <w:tcW w:w="9660" w:type="dxa"/>
            <w:gridSpan w:val="2"/>
          </w:tcPr>
          <w:p w:rsidR="00B51A91" w:rsidRPr="007E1B9F" w:rsidRDefault="00B51A91" w:rsidP="00DD7C54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помещения Товара на ответственное хранение по основаниям, предусмотренным настоящим Договором, Поставщик оплачивает Покупателю ответственное хранение по расценкам, указанным в </w:t>
            </w:r>
            <w:r w:rsidRPr="0096157E">
              <w:rPr>
                <w:rFonts w:ascii="Calibri" w:hAnsi="Calibri"/>
                <w:sz w:val="20"/>
                <w:szCs w:val="20"/>
              </w:rPr>
              <w:t xml:space="preserve">Приложении </w:t>
            </w:r>
            <w:r w:rsidR="0096157E">
              <w:rPr>
                <w:rFonts w:ascii="Calibri" w:hAnsi="Calibri"/>
                <w:sz w:val="20"/>
                <w:szCs w:val="20"/>
              </w:rPr>
              <w:t>4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к настоящему Договору (плата за ответственное хранение начисляется начиная с </w:t>
            </w:r>
            <w:r w:rsidR="00A924B1" w:rsidRPr="007E1B9F">
              <w:rPr>
                <w:rFonts w:ascii="Calibri" w:hAnsi="Calibri"/>
                <w:sz w:val="20"/>
                <w:szCs w:val="20"/>
              </w:rPr>
              <w:t xml:space="preserve">первого дня помещения на </w:t>
            </w:r>
            <w:r w:rsidRPr="007E1B9F">
              <w:rPr>
                <w:rFonts w:ascii="Calibri" w:hAnsi="Calibri"/>
                <w:sz w:val="20"/>
                <w:szCs w:val="20"/>
              </w:rPr>
              <w:t>хранени</w:t>
            </w:r>
            <w:r w:rsidR="00A924B1" w:rsidRPr="007E1B9F">
              <w:rPr>
                <w:rFonts w:ascii="Calibri" w:hAnsi="Calibri"/>
                <w:sz w:val="20"/>
                <w:szCs w:val="20"/>
              </w:rPr>
              <w:t>е</w:t>
            </w:r>
            <w:r w:rsidRPr="007E1B9F">
              <w:rPr>
                <w:rFonts w:ascii="Calibri" w:hAnsi="Calibri"/>
                <w:sz w:val="20"/>
                <w:szCs w:val="20"/>
              </w:rPr>
              <w:t>).</w:t>
            </w:r>
          </w:p>
          <w:p w:rsidR="00B51A91" w:rsidRPr="007E1B9F" w:rsidRDefault="00B51A91" w:rsidP="00382762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осуществления замены/возврата Товара Поставщик возмещает Покупателю все расходы, связанные с получением и возвратом заменяемого/возвращаемого Товара, включая, но не ограничиваясь, следующим: расходы, связанные с получением Товара от перевозчика, с организацией процесса приемки (проверки) Товара</w:t>
            </w:r>
            <w:r w:rsidR="006B36F2" w:rsidRPr="006B36F2">
              <w:rPr>
                <w:rFonts w:ascii="Calibri" w:hAnsi="Calibri"/>
                <w:sz w:val="20"/>
                <w:szCs w:val="20"/>
              </w:rPr>
              <w:t>, проведения входного (в т.ч. лабораторного) контроля</w:t>
            </w:r>
            <w:r w:rsidRPr="007E1B9F">
              <w:rPr>
                <w:rFonts w:ascii="Calibri" w:hAnsi="Calibri"/>
                <w:sz w:val="20"/>
                <w:szCs w:val="20"/>
              </w:rPr>
              <w:t>, с вызовом представителей Поставщика и/или привлечением незаинтересованных лиц, с погрузочно-разгрузочными работами, с хранением до момента возврата Поставщику, с отправкой в адрес Поставщика или указанных им лиц, с транспортировкой и т.д.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C40E35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8.</w:t>
            </w:r>
            <w:r w:rsidR="00C40E35">
              <w:rPr>
                <w:rFonts w:ascii="Calibri" w:hAnsi="Calibri"/>
                <w:bCs/>
                <w:sz w:val="20"/>
                <w:szCs w:val="20"/>
              </w:rPr>
              <w:t>4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Поставщик несет ответственность за поставку Товара</w:t>
            </w:r>
            <w:r w:rsidR="0069096F" w:rsidRPr="007E1B9F">
              <w:rPr>
                <w:rFonts w:ascii="Calibri" w:hAnsi="Calibri"/>
                <w:sz w:val="20"/>
                <w:szCs w:val="20"/>
              </w:rPr>
              <w:t>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не прошедшего необходимой сертификации</w:t>
            </w:r>
            <w:r w:rsidR="0069096F" w:rsidRPr="007E1B9F">
              <w:rPr>
                <w:rFonts w:ascii="Calibri" w:hAnsi="Calibri"/>
                <w:sz w:val="20"/>
                <w:szCs w:val="20"/>
              </w:rPr>
              <w:t>,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и обязан возместить Покупателю все убытки, вызванные предъявлением последнему требований об уплате штрафов, пеней или сумм возмещения вреда, вызванных поставкой несертифицированного Товара.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C40E35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8.</w:t>
            </w:r>
            <w:r w:rsidR="00C40E35">
              <w:rPr>
                <w:rFonts w:ascii="Calibri" w:hAnsi="Calibri"/>
                <w:bCs/>
                <w:sz w:val="20"/>
                <w:szCs w:val="20"/>
              </w:rPr>
              <w:t>5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7E1B9F" w:rsidRDefault="00D7568D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поставки Товара без согласия Покупателя ранее </w:t>
            </w:r>
            <w:r>
              <w:rPr>
                <w:rFonts w:ascii="Calibri" w:hAnsi="Calibri"/>
                <w:sz w:val="20"/>
                <w:szCs w:val="20"/>
              </w:rPr>
              <w:t>5 (Пяти)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дней до начала срока, установленного в соответствующем Приложении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Arial"/>
                <w:sz w:val="20"/>
                <w:szCs w:val="20"/>
              </w:rPr>
              <w:t>(спецификации)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к Договору для данной партии Товара, Покупатель вправе потребовать от Поставщика уплаты штрафа в размере </w:t>
            </w:r>
            <w:r>
              <w:rPr>
                <w:rFonts w:ascii="Calibri" w:hAnsi="Calibri"/>
                <w:sz w:val="20"/>
                <w:szCs w:val="20"/>
              </w:rPr>
              <w:t>5 % от стоимости поставленного Товара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за каждый факт досрочной поставки.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C40E35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8.</w:t>
            </w:r>
            <w:r w:rsidR="00C40E35">
              <w:rPr>
                <w:rFonts w:ascii="Calibri" w:hAnsi="Calibri"/>
                <w:bCs/>
                <w:sz w:val="20"/>
                <w:szCs w:val="20"/>
              </w:rPr>
              <w:t>6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B55BE0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просрочки поставки Товара Покупатель </w:t>
            </w:r>
            <w:r w:rsidR="00531093" w:rsidRPr="007E1B9F">
              <w:rPr>
                <w:rFonts w:ascii="Calibri" w:hAnsi="Calibri"/>
                <w:sz w:val="20"/>
                <w:szCs w:val="20"/>
              </w:rPr>
              <w:t>вправе, руководствуясь статьей 511 ГК РФ, отказаться от принятия Товара, поставка которого просрочена, путем направления соответствующего уведомления Поставщику, и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имеет право приобрести не поставленный по соответствующе</w:t>
            </w:r>
            <w:r w:rsidR="00B55BE0">
              <w:rPr>
                <w:rFonts w:ascii="Calibri" w:hAnsi="Calibri"/>
                <w:sz w:val="20"/>
                <w:szCs w:val="20"/>
              </w:rPr>
              <w:t>й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B55BE0">
              <w:rPr>
                <w:rFonts w:ascii="Calibri" w:hAnsi="Calibri"/>
                <w:sz w:val="20"/>
                <w:szCs w:val="20"/>
              </w:rPr>
              <w:t>С</w:t>
            </w:r>
            <w:r w:rsidR="00B55BE0">
              <w:rPr>
                <w:rFonts w:ascii="Calibri" w:hAnsi="Calibri" w:cs="Arial"/>
                <w:sz w:val="20"/>
                <w:szCs w:val="20"/>
              </w:rPr>
              <w:t>пецификации</w:t>
            </w:r>
            <w:r w:rsidR="00B55BE0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E92E00">
              <w:rPr>
                <w:rFonts w:ascii="Calibri" w:hAnsi="Calibri" w:cs="Arial"/>
                <w:sz w:val="20"/>
                <w:szCs w:val="20"/>
              </w:rPr>
              <w:t>(</w:t>
            </w:r>
            <w:r w:rsidR="00B55BE0">
              <w:rPr>
                <w:rFonts w:ascii="Calibri" w:hAnsi="Calibri" w:cs="Arial"/>
                <w:sz w:val="20"/>
                <w:szCs w:val="20"/>
              </w:rPr>
              <w:t>п</w:t>
            </w:r>
            <w:r w:rsidR="00B55BE0" w:rsidRPr="007E1B9F">
              <w:rPr>
                <w:rFonts w:ascii="Calibri" w:hAnsi="Calibri"/>
                <w:sz w:val="20"/>
                <w:szCs w:val="20"/>
              </w:rPr>
              <w:t>риложению</w:t>
            </w:r>
            <w:r w:rsidR="00E92E00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Товар у других лиц с отнесением на Поставщика всех необходимых расходов на их приобретение </w:t>
            </w:r>
            <w:r w:rsidR="00531093" w:rsidRPr="007E1B9F">
              <w:rPr>
                <w:rFonts w:ascii="Calibri" w:hAnsi="Calibri"/>
                <w:sz w:val="20"/>
                <w:szCs w:val="20"/>
              </w:rPr>
              <w:t>в соответствии со ст. 520 ГК РФ.</w:t>
            </w:r>
          </w:p>
        </w:tc>
      </w:tr>
      <w:tr w:rsidR="00FA300A" w:rsidRPr="007E1B9F" w:rsidTr="00160A16">
        <w:tc>
          <w:tcPr>
            <w:tcW w:w="900" w:type="dxa"/>
          </w:tcPr>
          <w:p w:rsidR="00FA300A" w:rsidRPr="007E1B9F" w:rsidRDefault="00FA300A" w:rsidP="00C40E35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8.</w:t>
            </w:r>
            <w:r w:rsidR="00C40E35">
              <w:rPr>
                <w:rFonts w:ascii="Calibri" w:hAnsi="Calibri"/>
                <w:bCs/>
                <w:sz w:val="20"/>
                <w:szCs w:val="20"/>
              </w:rPr>
              <w:t>7</w:t>
            </w:r>
            <w:r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FA300A" w:rsidRPr="007E1B9F" w:rsidRDefault="00FA300A" w:rsidP="00C40E35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FA300A">
              <w:rPr>
                <w:rFonts w:ascii="Calibri" w:hAnsi="Calibri"/>
                <w:sz w:val="20"/>
                <w:szCs w:val="20"/>
              </w:rPr>
              <w:t xml:space="preserve">В случае отказа </w:t>
            </w:r>
            <w:r w:rsidR="00C40E35">
              <w:rPr>
                <w:rFonts w:ascii="Calibri" w:hAnsi="Calibri"/>
                <w:sz w:val="20"/>
                <w:szCs w:val="20"/>
              </w:rPr>
              <w:t>Поставщика</w:t>
            </w:r>
            <w:r w:rsidRPr="00FA300A">
              <w:rPr>
                <w:rFonts w:ascii="Calibri" w:hAnsi="Calibri"/>
                <w:sz w:val="20"/>
                <w:szCs w:val="20"/>
              </w:rPr>
              <w:t xml:space="preserve"> от предоставления Информации, согласно п.</w:t>
            </w:r>
            <w:r>
              <w:rPr>
                <w:rFonts w:ascii="Calibri" w:hAnsi="Calibri"/>
                <w:sz w:val="20"/>
                <w:szCs w:val="20"/>
              </w:rPr>
              <w:t xml:space="preserve"> 1</w:t>
            </w:r>
            <w:r w:rsidR="00247B5D">
              <w:rPr>
                <w:rFonts w:ascii="Calibri" w:hAnsi="Calibri"/>
                <w:sz w:val="20"/>
                <w:szCs w:val="20"/>
              </w:rPr>
              <w:t>5</w:t>
            </w:r>
            <w:r>
              <w:rPr>
                <w:rFonts w:ascii="Calibri" w:hAnsi="Calibri"/>
                <w:sz w:val="20"/>
                <w:szCs w:val="20"/>
              </w:rPr>
              <w:t>.</w:t>
            </w:r>
            <w:r w:rsidR="00034206">
              <w:rPr>
                <w:rFonts w:ascii="Calibri" w:hAnsi="Calibri"/>
                <w:sz w:val="20"/>
                <w:szCs w:val="20"/>
              </w:rPr>
              <w:t>7</w:t>
            </w:r>
            <w:r>
              <w:rPr>
                <w:rFonts w:ascii="Calibri" w:hAnsi="Calibri"/>
                <w:sz w:val="20"/>
                <w:szCs w:val="20"/>
              </w:rPr>
              <w:t>.</w:t>
            </w:r>
            <w:r w:rsidRPr="00FA300A">
              <w:rPr>
                <w:rFonts w:ascii="Calibri" w:hAnsi="Calibri"/>
                <w:sz w:val="20"/>
                <w:szCs w:val="20"/>
              </w:rPr>
              <w:t xml:space="preserve"> настоящего Договора, фактического непредставления такой Информации, предоставления Информации с нарушением сроков, установленных в настоящем Договоре, или предоставления недостоверной Информации </w:t>
            </w:r>
            <w:r w:rsidR="00C40E35">
              <w:rPr>
                <w:rFonts w:ascii="Calibri" w:hAnsi="Calibri"/>
                <w:sz w:val="20"/>
                <w:szCs w:val="20"/>
              </w:rPr>
              <w:t>Покупатель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FA300A">
              <w:rPr>
                <w:rFonts w:ascii="Calibri" w:hAnsi="Calibri"/>
                <w:sz w:val="20"/>
                <w:szCs w:val="20"/>
              </w:rPr>
              <w:t>вправе в одностороннем порядке отказаться от исполнения Договора путем направления письменного уведомления о прекращении Договора в течение 5 (пяти) рабочих дней с момента направления уведомления.</w:t>
            </w:r>
          </w:p>
        </w:tc>
      </w:tr>
      <w:tr w:rsidR="00FA300A" w:rsidRPr="007E1B9F" w:rsidTr="00160A16">
        <w:tc>
          <w:tcPr>
            <w:tcW w:w="900" w:type="dxa"/>
          </w:tcPr>
          <w:p w:rsidR="00FA300A" w:rsidRPr="007E1B9F" w:rsidRDefault="00FA300A" w:rsidP="00C40E35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8.</w:t>
            </w:r>
            <w:r w:rsidR="00C40E35">
              <w:rPr>
                <w:rFonts w:ascii="Calibri" w:hAnsi="Calibri"/>
                <w:bCs/>
                <w:sz w:val="20"/>
                <w:szCs w:val="20"/>
              </w:rPr>
              <w:t>8</w:t>
            </w:r>
            <w:r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FA300A" w:rsidRPr="007E1B9F" w:rsidRDefault="00FA300A" w:rsidP="003B391E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FA300A">
              <w:rPr>
                <w:rFonts w:ascii="Calibri" w:hAnsi="Calibri"/>
                <w:sz w:val="20"/>
                <w:szCs w:val="20"/>
              </w:rPr>
              <w:t xml:space="preserve">В случае предоставления Информации не в полном объеме (т.е. непредставление какой-либо информации указанной в форме (Приложение </w:t>
            </w:r>
            <w:r w:rsidR="00B55BE0">
              <w:rPr>
                <w:rFonts w:ascii="Calibri" w:hAnsi="Calibri"/>
                <w:sz w:val="20"/>
                <w:szCs w:val="20"/>
              </w:rPr>
              <w:t>№2</w:t>
            </w:r>
            <w:r w:rsidRPr="00FA300A">
              <w:rPr>
                <w:rFonts w:ascii="Calibri" w:hAnsi="Calibri"/>
                <w:sz w:val="20"/>
                <w:szCs w:val="20"/>
              </w:rPr>
              <w:t xml:space="preserve"> к настоящему Договору) </w:t>
            </w:r>
            <w:r w:rsidR="00C40E35">
              <w:rPr>
                <w:rFonts w:ascii="Calibri" w:hAnsi="Calibri"/>
                <w:sz w:val="20"/>
                <w:szCs w:val="20"/>
              </w:rPr>
              <w:t xml:space="preserve">Покупатель </w:t>
            </w:r>
            <w:r w:rsidRPr="00FA300A">
              <w:rPr>
                <w:rFonts w:ascii="Calibri" w:hAnsi="Calibri"/>
                <w:sz w:val="20"/>
                <w:szCs w:val="20"/>
              </w:rPr>
              <w:t>направляет повторный запрос о предоставлении Информ</w:t>
            </w:r>
            <w:r w:rsidR="00247B5D">
              <w:rPr>
                <w:rFonts w:ascii="Calibri" w:hAnsi="Calibri"/>
                <w:sz w:val="20"/>
                <w:szCs w:val="20"/>
              </w:rPr>
              <w:t>ации</w:t>
            </w:r>
            <w:r w:rsidR="003B391E">
              <w:rPr>
                <w:rFonts w:ascii="Calibri" w:hAnsi="Calibri"/>
                <w:sz w:val="20"/>
                <w:szCs w:val="20"/>
              </w:rPr>
              <w:t xml:space="preserve"> по форме, указанной в Приложении №2 к настоящему Договору</w:t>
            </w:r>
            <w:r w:rsidRPr="00FA300A">
              <w:rPr>
                <w:rFonts w:ascii="Calibri" w:hAnsi="Calibri"/>
                <w:sz w:val="20"/>
                <w:szCs w:val="20"/>
              </w:rPr>
              <w:t xml:space="preserve">, дополненной отсутствующей информацией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 </w:t>
            </w:r>
            <w:r w:rsidR="00C40E35">
              <w:rPr>
                <w:rFonts w:ascii="Calibri" w:hAnsi="Calibri"/>
                <w:sz w:val="20"/>
                <w:szCs w:val="20"/>
              </w:rPr>
              <w:t>Поку</w:t>
            </w:r>
            <w:r w:rsidR="007F4CA6">
              <w:rPr>
                <w:rFonts w:ascii="Calibri" w:hAnsi="Calibri"/>
                <w:sz w:val="20"/>
                <w:szCs w:val="20"/>
              </w:rPr>
              <w:t>п</w:t>
            </w:r>
            <w:r w:rsidR="00C40E35">
              <w:rPr>
                <w:rFonts w:ascii="Calibri" w:hAnsi="Calibri"/>
                <w:sz w:val="20"/>
                <w:szCs w:val="20"/>
              </w:rPr>
              <w:t>атель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FA300A">
              <w:rPr>
                <w:rFonts w:ascii="Calibri" w:hAnsi="Calibri"/>
                <w:sz w:val="20"/>
                <w:szCs w:val="20"/>
              </w:rPr>
              <w:t>вправе в одностороннем порядке отказаться от исполнения Договора путем направления письменного уведомления о прекращении Договора в течение 5 (пяти) рабочих дней с момента направления уведомления».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C40E35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8.</w:t>
            </w:r>
            <w:r w:rsidR="00C40E35">
              <w:rPr>
                <w:rFonts w:ascii="Calibri" w:hAnsi="Calibri"/>
                <w:bCs/>
                <w:sz w:val="20"/>
                <w:szCs w:val="20"/>
              </w:rPr>
              <w:t>9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Стороны вправе не предъявлять штрафы, пени и иные санкции, предусмотренные условиями настоящего Договора, а также причиненные убытки.</w:t>
            </w:r>
          </w:p>
        </w:tc>
      </w:tr>
      <w:tr w:rsidR="00AA1CAA" w:rsidRPr="007E1B9F" w:rsidTr="00160A16">
        <w:tc>
          <w:tcPr>
            <w:tcW w:w="900" w:type="dxa"/>
          </w:tcPr>
          <w:p w:rsidR="00AA1CAA" w:rsidRPr="007E1B9F" w:rsidRDefault="00AA1CAA" w:rsidP="00C40E35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8.1</w:t>
            </w:r>
            <w:r w:rsidR="00C40E35">
              <w:rPr>
                <w:rFonts w:ascii="Calibri" w:hAnsi="Calibri"/>
                <w:bCs/>
                <w:sz w:val="20"/>
                <w:szCs w:val="20"/>
              </w:rPr>
              <w:t>0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FC5716" w:rsidRPr="007E1B9F" w:rsidRDefault="00AA1CAA" w:rsidP="00C40E35">
            <w:pPr>
              <w:widowControl w:val="0"/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Стороны договорились, что во всех случаях установления неустойки в процентах от стоимости Товара, неустойка рассчитывается исходя из стоимости Товара включая НДС.</w:t>
            </w:r>
          </w:p>
        </w:tc>
      </w:tr>
      <w:tr w:rsidR="00C40E35" w:rsidRPr="007E1B9F" w:rsidTr="00160A16">
        <w:tc>
          <w:tcPr>
            <w:tcW w:w="900" w:type="dxa"/>
          </w:tcPr>
          <w:p w:rsidR="00C40E35" w:rsidRPr="007E1B9F" w:rsidRDefault="00C40E35" w:rsidP="00C40E35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8.11.</w:t>
            </w:r>
          </w:p>
        </w:tc>
        <w:tc>
          <w:tcPr>
            <w:tcW w:w="9660" w:type="dxa"/>
            <w:gridSpan w:val="2"/>
          </w:tcPr>
          <w:p w:rsidR="00C40E35" w:rsidRPr="007E1B9F" w:rsidRDefault="00C40E35" w:rsidP="007F4CA6">
            <w:pPr>
              <w:widowControl w:val="0"/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 xml:space="preserve">Стороны договорились, что в случае, если Поставщик отказался от оплаты штрафных санкций, предусмотренных условиями настоящего Договора, или не оплатил их в установленные сроки, Покупатель имеет право в одностороннем порядке произвести зачет уплаченной </w:t>
            </w:r>
            <w:r w:rsidR="007F4CA6">
              <w:rPr>
                <w:rFonts w:ascii="Calibri" w:hAnsi="Calibri"/>
                <w:bCs/>
                <w:sz w:val="20"/>
                <w:szCs w:val="20"/>
              </w:rPr>
              <w:t xml:space="preserve">стоимости за поставленный </w:t>
            </w:r>
            <w:r>
              <w:rPr>
                <w:rFonts w:ascii="Calibri" w:hAnsi="Calibri"/>
                <w:bCs/>
                <w:sz w:val="20"/>
                <w:szCs w:val="20"/>
              </w:rPr>
              <w:t xml:space="preserve">по настоящему Договору </w:t>
            </w:r>
            <w:r w:rsidR="007F4CA6">
              <w:rPr>
                <w:rFonts w:ascii="Calibri" w:hAnsi="Calibri"/>
                <w:bCs/>
                <w:sz w:val="20"/>
                <w:szCs w:val="20"/>
              </w:rPr>
              <w:t xml:space="preserve">Товар </w:t>
            </w:r>
            <w:r>
              <w:rPr>
                <w:rFonts w:ascii="Calibri" w:hAnsi="Calibri"/>
                <w:bCs/>
                <w:sz w:val="20"/>
                <w:szCs w:val="20"/>
              </w:rPr>
              <w:t xml:space="preserve">в счет уплаты таких штрафных санкций. 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0B4BFD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7E1B9F" w:rsidRDefault="006D64C0" w:rsidP="000B4BFD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sz w:val="20"/>
                <w:szCs w:val="20"/>
              </w:rPr>
              <w:t>9. Гарантийные обязательства</w:t>
            </w:r>
          </w:p>
        </w:tc>
      </w:tr>
      <w:tr w:rsidR="00D7568D" w:rsidRPr="007E1B9F" w:rsidTr="00160A16">
        <w:tc>
          <w:tcPr>
            <w:tcW w:w="900" w:type="dxa"/>
          </w:tcPr>
          <w:p w:rsidR="00D7568D" w:rsidRPr="007E1B9F" w:rsidRDefault="00D7568D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9.1.</w:t>
            </w:r>
          </w:p>
        </w:tc>
        <w:tc>
          <w:tcPr>
            <w:tcW w:w="9660" w:type="dxa"/>
            <w:gridSpan w:val="2"/>
          </w:tcPr>
          <w:p w:rsidR="00D7568D" w:rsidRPr="007E1B9F" w:rsidRDefault="00D7568D" w:rsidP="00D7568D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Поставщик устанавливает Гарантийный срок на Товар и гарантирует сохранение эксплуатационных качеств Товара в течение всего Гарантийного срока при соблюдении пользователем инструкции по эксплуатации. Гарантийный срок на Товар составляет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A639D5">
              <w:rPr>
                <w:rFonts w:ascii="Calibri" w:hAnsi="Calibri"/>
                <w:sz w:val="20"/>
                <w:szCs w:val="20"/>
              </w:rPr>
              <w:t>не менее 12 меся</w:t>
            </w:r>
            <w:r>
              <w:rPr>
                <w:rFonts w:ascii="Calibri" w:hAnsi="Calibri"/>
                <w:sz w:val="20"/>
                <w:szCs w:val="20"/>
              </w:rPr>
              <w:t>ц</w:t>
            </w:r>
            <w:r w:rsidRPr="00A639D5">
              <w:rPr>
                <w:rFonts w:ascii="Calibri" w:hAnsi="Calibri"/>
                <w:sz w:val="20"/>
                <w:szCs w:val="20"/>
              </w:rPr>
              <w:t>ев с даты поставки.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Продолжительность Гарантийного срока на каждое наименование Товара указывается в гарантийных обязательствах Поставщика, предоставляемых в соответствии с п. 7.1 настоящего Договора.  В случае противоречий между Гарантийными сроками, указанными в настоящем пункте и в гарантийный обязательствах Поставщика, действует более длительный Гарантийный срок.</w:t>
            </w:r>
          </w:p>
        </w:tc>
      </w:tr>
      <w:tr w:rsidR="00D7568D" w:rsidRPr="007E1B9F" w:rsidTr="00160A16">
        <w:tc>
          <w:tcPr>
            <w:tcW w:w="900" w:type="dxa"/>
          </w:tcPr>
          <w:p w:rsidR="00D7568D" w:rsidRPr="007E1B9F" w:rsidRDefault="00D7568D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D7568D" w:rsidRPr="007E1B9F" w:rsidRDefault="00D7568D" w:rsidP="00D7568D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выявления недостатков Товара или несоответствия качества Товара условиям Договора и Приложений к нему, подтвержденного Актом о выявленных недостатках Товара, указанным в п. </w:t>
            </w:r>
            <w:r>
              <w:rPr>
                <w:rFonts w:ascii="Calibri" w:hAnsi="Calibri"/>
                <w:sz w:val="20"/>
                <w:szCs w:val="20"/>
              </w:rPr>
              <w:t>8</w:t>
            </w:r>
            <w:r w:rsidRPr="007E1B9F">
              <w:rPr>
                <w:rFonts w:ascii="Calibri" w:hAnsi="Calibri"/>
                <w:sz w:val="20"/>
                <w:szCs w:val="20"/>
              </w:rPr>
              <w:t>.</w:t>
            </w:r>
            <w:r>
              <w:rPr>
                <w:rFonts w:ascii="Calibri" w:hAnsi="Calibri"/>
                <w:sz w:val="20"/>
                <w:szCs w:val="20"/>
              </w:rPr>
              <w:t>3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настоящего Договора, Поставщик в течение </w:t>
            </w:r>
            <w:r>
              <w:rPr>
                <w:rFonts w:ascii="Calibri" w:hAnsi="Calibri"/>
                <w:sz w:val="20"/>
                <w:szCs w:val="20"/>
              </w:rPr>
              <w:t>3 (Трех)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рабочих дней с момента получения Акта о выявленных недостатках Товара обязан устранить несоответствие или</w:t>
            </w:r>
            <w:r w:rsidRPr="007E1B9F">
              <w:rPr>
                <w:rFonts w:ascii="Calibri" w:hAnsi="Calibri"/>
                <w:color w:val="FF0000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>произвести замену Товара на аналогичный Товар, качество которого соответствует условиям настоящего Договора.</w:t>
            </w:r>
          </w:p>
          <w:p w:rsidR="00D7568D" w:rsidRPr="007E1B9F" w:rsidRDefault="00D7568D" w:rsidP="00D7568D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Даты устранения недостатков/замены Товара подтверждаются в порядке, аналогичном предусмотренному пунктом 5.5. Договора.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6E174B">
            <w:pPr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7E1B9F" w:rsidRDefault="006D64C0" w:rsidP="00FA5153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7E1B9F" w:rsidRDefault="00247B5D" w:rsidP="00AE4CCB">
            <w:pPr>
              <w:ind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10</w:t>
            </w:r>
            <w:r w:rsidR="006D64C0" w:rsidRPr="007E1B9F">
              <w:rPr>
                <w:rFonts w:ascii="Calibri" w:hAnsi="Calibri"/>
                <w:b/>
                <w:bCs/>
                <w:sz w:val="20"/>
                <w:szCs w:val="20"/>
              </w:rPr>
              <w:t>. Разрешение споров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0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  <w:r w:rsidR="00332714"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F1735C" w:rsidRDefault="00D7568D" w:rsidP="00D7568D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  <w:lang w:val="af-ZA"/>
              </w:rPr>
              <w:t xml:space="preserve">Все споры, разногласия или требования, возникающие из настоящего договора (соглашения) или в связи с ним, в том числе, касающиеся его исполнения, нарушения, прекращения или недействительности, подлежат разрешению в </w:t>
            </w:r>
            <w:r w:rsidR="00F1735C">
              <w:rPr>
                <w:rFonts w:ascii="Calibri" w:hAnsi="Calibri"/>
                <w:sz w:val="20"/>
                <w:szCs w:val="20"/>
              </w:rPr>
              <w:fldChar w:fldCharType="begin">
                <w:ffData>
                  <w:name w:val="ТекстовоеПоле110"/>
                  <w:enabled/>
                  <w:calcOnExit w:val="0"/>
                  <w:textInput>
                    <w:default w:val="Арбитражном суде г.Москвы (указывать суд по согласованию с юридической службой)"/>
                  </w:textInput>
                </w:ffData>
              </w:fldChar>
            </w:r>
            <w:bookmarkStart w:id="5" w:name="ТекстовоеПоле110"/>
            <w:r w:rsidR="00F1735C">
              <w:rPr>
                <w:rFonts w:ascii="Calibri" w:hAnsi="Calibri"/>
                <w:sz w:val="20"/>
                <w:szCs w:val="20"/>
              </w:rPr>
              <w:instrText xml:space="preserve"> FORMTEXT </w:instrText>
            </w:r>
            <w:r w:rsidR="00F1735C">
              <w:rPr>
                <w:rFonts w:ascii="Calibri" w:hAnsi="Calibri"/>
                <w:sz w:val="20"/>
                <w:szCs w:val="20"/>
              </w:rPr>
            </w:r>
            <w:r w:rsidR="00F1735C">
              <w:rPr>
                <w:rFonts w:ascii="Calibri" w:hAnsi="Calibri"/>
                <w:sz w:val="20"/>
                <w:szCs w:val="20"/>
              </w:rPr>
              <w:fldChar w:fldCharType="separate"/>
            </w:r>
            <w:r w:rsidR="00F1735C">
              <w:rPr>
                <w:rFonts w:ascii="Calibri" w:hAnsi="Calibri"/>
                <w:noProof/>
                <w:sz w:val="20"/>
                <w:szCs w:val="20"/>
              </w:rPr>
              <w:t>Арбитражном суде г.Москвы (указывать суд по согласованию с юридической службой)</w:t>
            </w:r>
            <w:r w:rsidR="00F1735C">
              <w:rPr>
                <w:rFonts w:ascii="Calibri" w:hAnsi="Calibri"/>
                <w:sz w:val="20"/>
                <w:szCs w:val="20"/>
              </w:rPr>
              <w:fldChar w:fldCharType="end"/>
            </w:r>
            <w:bookmarkEnd w:id="5"/>
            <w:r w:rsidR="00F1735C">
              <w:rPr>
                <w:rFonts w:ascii="Calibri" w:hAnsi="Calibri"/>
                <w:sz w:val="20"/>
                <w:szCs w:val="20"/>
              </w:rPr>
              <w:t xml:space="preserve"> </w:t>
            </w:r>
            <w:r w:rsidR="00F1735C">
              <w:rPr>
                <w:rFonts w:ascii="Calibri" w:hAnsi="Calibri"/>
                <w:sz w:val="20"/>
                <w:szCs w:val="20"/>
              </w:rPr>
              <w:fldChar w:fldCharType="begin">
                <w:ffData>
                  <w:name w:val="ТекстовоеПоле303"/>
                  <w:enabled/>
                  <w:calcOnExit w:val="0"/>
                  <w:textInput>
                    <w:default w:val="; или для договоров с нерезидентами - Международном коммерческом арбитражном суде при Торгово-промышленной палате РФ"/>
                  </w:textInput>
                </w:ffData>
              </w:fldChar>
            </w:r>
            <w:bookmarkStart w:id="6" w:name="ТекстовоеПоле303"/>
            <w:r w:rsidR="00F1735C">
              <w:rPr>
                <w:rFonts w:ascii="Calibri" w:hAnsi="Calibri"/>
                <w:sz w:val="20"/>
                <w:szCs w:val="20"/>
              </w:rPr>
              <w:instrText xml:space="preserve"> FORMTEXT </w:instrText>
            </w:r>
            <w:r w:rsidR="00F1735C">
              <w:rPr>
                <w:rFonts w:ascii="Calibri" w:hAnsi="Calibri"/>
                <w:sz w:val="20"/>
                <w:szCs w:val="20"/>
              </w:rPr>
            </w:r>
            <w:r w:rsidR="00F1735C">
              <w:rPr>
                <w:rFonts w:ascii="Calibri" w:hAnsi="Calibri"/>
                <w:sz w:val="20"/>
                <w:szCs w:val="20"/>
              </w:rPr>
              <w:fldChar w:fldCharType="separate"/>
            </w:r>
            <w:r w:rsidR="00F1735C">
              <w:rPr>
                <w:rFonts w:ascii="Calibri" w:hAnsi="Calibri"/>
                <w:noProof/>
                <w:sz w:val="20"/>
                <w:szCs w:val="20"/>
              </w:rPr>
              <w:t>; или для договоров с нерезидентами - Международном коммерческом арбитражном суде при Торгово-промышленной палате РФ</w:t>
            </w:r>
            <w:r w:rsidR="00F1735C">
              <w:rPr>
                <w:rFonts w:ascii="Calibri" w:hAnsi="Calibri"/>
                <w:sz w:val="20"/>
                <w:szCs w:val="20"/>
              </w:rPr>
              <w:fldChar w:fldCharType="end"/>
            </w:r>
            <w:bookmarkEnd w:id="6"/>
          </w:p>
          <w:p w:rsidR="00332714" w:rsidRPr="007E1B9F" w:rsidRDefault="00D7568D" w:rsidP="00D7568D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Соблюдения претензионного порядка разрешения споров не требуется.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247B5D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10</w:t>
            </w:r>
            <w:r w:rsidR="006D64C0"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  <w:r w:rsidR="00332714" w:rsidRPr="007E1B9F">
              <w:rPr>
                <w:rFonts w:ascii="Calibri" w:hAnsi="Calibri"/>
                <w:bCs/>
                <w:sz w:val="20"/>
                <w:szCs w:val="20"/>
              </w:rPr>
              <w:t>2</w:t>
            </w:r>
            <w:r w:rsidR="006D64C0"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>Настоящий Договор регулируется и толкуется в соответствии с законодательством Российской Федерации.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7E1B9F" w:rsidRDefault="006D64C0" w:rsidP="00247B5D">
            <w:pPr>
              <w:ind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/>
                <w:bCs/>
                <w:sz w:val="20"/>
                <w:szCs w:val="20"/>
              </w:rPr>
              <w:t>1</w:t>
            </w: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>. Форс-мажорные обстоятельства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1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.1.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 xml:space="preserve">Стороны не несут ответственности за неисполнение любого из своих обязательств, за исключением обязательств по оплате поставленного товара, если докажут, что такое неисполнение было вызвано Форс-мажорными обстоятельствами, т.е. событиями или обстоятельствами, действительно находящимися вне контроля такой Стороны, наступившими после заключения настоящего </w:t>
            </w:r>
            <w:r w:rsidR="00D533B8" w:rsidRPr="007E1B9F">
              <w:rPr>
                <w:rFonts w:ascii="Calibri" w:hAnsi="Calibri"/>
                <w:color w:val="000000"/>
                <w:sz w:val="20"/>
                <w:szCs w:val="20"/>
              </w:rPr>
              <w:t>Д</w:t>
            </w: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 xml:space="preserve">оговора, носящими непредвиденный и непредотвратимый характер. К форс-мажорным обстоятельствам относятся, в частности, природные катаклизмы, забастовки, пожары, наводнения, взрывы, обледенения, войны (как объявленные, так и необъявленные), мятежи, задержки перевозчиков, вызванные авариями  или неблагоприятными погодными условиями, опасности и случайности на море, эмбарго, катастрофы, ограничения, налагаемые государственными органами (включая распределения, приоритеты, официальные требования, квоты и ценовой контроль), если эти обстоятельства непосредственно повлияли на исполнение настоящего </w:t>
            </w:r>
            <w:r w:rsidR="00D533B8" w:rsidRPr="007E1B9F">
              <w:rPr>
                <w:rFonts w:ascii="Calibri" w:hAnsi="Calibri"/>
                <w:color w:val="000000"/>
                <w:sz w:val="20"/>
                <w:szCs w:val="20"/>
              </w:rPr>
              <w:t>Д</w:t>
            </w: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 xml:space="preserve">оговора. </w:t>
            </w:r>
          </w:p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 xml:space="preserve">Время, которое требуется Сторонам  для исполнения своих обязательств по настоящему </w:t>
            </w:r>
            <w:r w:rsidR="00D533B8" w:rsidRPr="007E1B9F">
              <w:rPr>
                <w:rFonts w:ascii="Calibri" w:hAnsi="Calibri"/>
                <w:color w:val="000000"/>
                <w:sz w:val="20"/>
                <w:szCs w:val="20"/>
              </w:rPr>
              <w:t>Д</w:t>
            </w: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 xml:space="preserve">оговору, будет продлено на любой срок, в течение которого было отложено исполнение по причине перечисленных обстоятельств. </w:t>
            </w:r>
          </w:p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 xml:space="preserve">В случае если продолжительность обстоятельств форс-мажора превышает 30 дней настоящий </w:t>
            </w:r>
            <w:r w:rsidR="00D533B8" w:rsidRPr="007E1B9F">
              <w:rPr>
                <w:rFonts w:ascii="Calibri" w:hAnsi="Calibri"/>
                <w:color w:val="000000"/>
                <w:sz w:val="20"/>
                <w:szCs w:val="20"/>
              </w:rPr>
              <w:t>Д</w:t>
            </w: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>оговор может быть расторгнут  по письменному заявлению любой из сторон.</w:t>
            </w:r>
          </w:p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 xml:space="preserve">Несмотря на наступление форс-мажора, перед прекращением настоящего </w:t>
            </w:r>
            <w:r w:rsidR="00D533B8" w:rsidRPr="007E1B9F">
              <w:rPr>
                <w:rFonts w:ascii="Calibri" w:hAnsi="Calibri"/>
                <w:color w:val="000000"/>
                <w:sz w:val="20"/>
                <w:szCs w:val="20"/>
              </w:rPr>
              <w:t>Д</w:t>
            </w: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>оговора вследствие форс-мажорных обстоятельств Стороны осуществляют окончательные взаиморасчеты.</w:t>
            </w:r>
          </w:p>
          <w:p w:rsidR="006D64C0" w:rsidRPr="00FA5153" w:rsidRDefault="006D64C0" w:rsidP="00FA5153">
            <w:pPr>
              <w:ind w:firstLine="567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 xml:space="preserve">Сторона, для которой стало невозможным исполнение обязательств по настоящему </w:t>
            </w:r>
            <w:r w:rsidR="00D533B8" w:rsidRPr="007E1B9F">
              <w:rPr>
                <w:rFonts w:ascii="Calibri" w:hAnsi="Calibri"/>
                <w:color w:val="000000"/>
                <w:sz w:val="20"/>
                <w:szCs w:val="20"/>
              </w:rPr>
              <w:t>Д</w:t>
            </w: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>оговору по причине наступления форс-мажорных обстоятельств, должна незамедлительно информировать другую Сторону в письменном виде о возникновении вышеуказанных обстоятельств, а также в течение 30 дней предоставить другой Стороне подтверждение форс-мажорных обстоятельств. Таким подтверждением будет являться справка, сертификат или иной соответствующий документ, выданный уполномоченным государственным органом, расположенным по месту возникновения форс-мажорных обстоятельств.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7E1B9F" w:rsidRDefault="006D64C0" w:rsidP="00247B5D">
            <w:pPr>
              <w:ind w:firstLine="567"/>
              <w:jc w:val="center"/>
              <w:rPr>
                <w:rFonts w:ascii="Calibri" w:hAnsi="Calibri"/>
                <w:b/>
                <w:i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/>
                <w:bCs/>
                <w:sz w:val="20"/>
                <w:szCs w:val="20"/>
              </w:rPr>
              <w:t>2</w:t>
            </w: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 xml:space="preserve">. Срок действия </w:t>
            </w:r>
            <w:r w:rsidR="00D533B8" w:rsidRPr="007E1B9F">
              <w:rPr>
                <w:rFonts w:ascii="Calibri" w:hAnsi="Calibri"/>
                <w:b/>
                <w:bCs/>
                <w:sz w:val="20"/>
                <w:szCs w:val="20"/>
              </w:rPr>
              <w:t>Д</w:t>
            </w: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>оговора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247B5D">
            <w:pPr>
              <w:jc w:val="both"/>
              <w:rPr>
                <w:rFonts w:ascii="Calibri" w:hAnsi="Calibri"/>
                <w:bCs/>
                <w:sz w:val="20"/>
                <w:szCs w:val="20"/>
                <w:lang w:val="en-US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  <w:lang w:val="en-US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2</w:t>
            </w:r>
            <w:r w:rsidRPr="007E1B9F">
              <w:rPr>
                <w:rFonts w:ascii="Calibri" w:hAnsi="Calibri"/>
                <w:bCs/>
                <w:sz w:val="20"/>
                <w:szCs w:val="20"/>
                <w:lang w:val="en-US"/>
              </w:rPr>
              <w:t>.1.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CB3417">
            <w:pPr>
              <w:ind w:firstLine="567"/>
              <w:jc w:val="both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Договор вступает в силу с даты его подписания обеими Сторонами и действует до</w:t>
            </w:r>
            <w:r w:rsidR="00D7568D">
              <w:rPr>
                <w:rFonts w:ascii="Calibri" w:hAnsi="Calibri"/>
                <w:sz w:val="20"/>
                <w:szCs w:val="20"/>
              </w:rPr>
              <w:t xml:space="preserve"> </w:t>
            </w:r>
            <w:r w:rsidR="00CB3417">
              <w:rPr>
                <w:rFonts w:ascii="Calibri" w:hAnsi="Calibri"/>
                <w:sz w:val="20"/>
                <w:szCs w:val="20"/>
              </w:rPr>
              <w:t>__________________</w:t>
            </w:r>
            <w:r w:rsidRPr="007E1B9F">
              <w:rPr>
                <w:rFonts w:ascii="Calibri" w:hAnsi="Calibri"/>
                <w:sz w:val="20"/>
                <w:szCs w:val="20"/>
              </w:rPr>
              <w:t>,</w:t>
            </w:r>
            <w:r w:rsidR="002C2565" w:rsidRPr="007E1B9F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sz w:val="20"/>
                <w:szCs w:val="20"/>
              </w:rPr>
              <w:t>но в любом случае до полного исполнения Сторонами своих обязательств.</w:t>
            </w: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7E1B9F" w:rsidRDefault="006D64C0" w:rsidP="00FA5153">
            <w:pPr>
              <w:jc w:val="both"/>
              <w:rPr>
                <w:rFonts w:ascii="Calibri" w:hAnsi="Calibri"/>
                <w:b/>
                <w:i/>
                <w:color w:val="000000"/>
                <w:sz w:val="20"/>
                <w:szCs w:val="20"/>
              </w:rPr>
            </w:pPr>
          </w:p>
        </w:tc>
      </w:tr>
      <w:tr w:rsidR="006D64C0" w:rsidRPr="007E1B9F" w:rsidTr="00160A16"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7E1B9F" w:rsidRDefault="006D64C0" w:rsidP="00247B5D">
            <w:pPr>
              <w:ind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/>
                <w:bCs/>
                <w:sz w:val="20"/>
                <w:szCs w:val="20"/>
              </w:rPr>
              <w:t>3</w:t>
            </w: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 xml:space="preserve">. Возможность уступки прав по </w:t>
            </w:r>
            <w:r w:rsidR="00D533B8" w:rsidRPr="007E1B9F">
              <w:rPr>
                <w:rFonts w:ascii="Calibri" w:hAnsi="Calibri"/>
                <w:b/>
                <w:bCs/>
                <w:sz w:val="20"/>
                <w:szCs w:val="20"/>
              </w:rPr>
              <w:t>Д</w:t>
            </w:r>
            <w:r w:rsidRPr="007E1B9F">
              <w:rPr>
                <w:rFonts w:ascii="Calibri" w:hAnsi="Calibri"/>
                <w:b/>
                <w:bCs/>
                <w:sz w:val="20"/>
                <w:szCs w:val="20"/>
              </w:rPr>
              <w:t>оговору</w:t>
            </w:r>
          </w:p>
        </w:tc>
      </w:tr>
      <w:tr w:rsidR="006D64C0" w:rsidRPr="007E1B9F" w:rsidTr="0096157E">
        <w:trPr>
          <w:trHeight w:val="561"/>
        </w:trPr>
        <w:tc>
          <w:tcPr>
            <w:tcW w:w="900" w:type="dxa"/>
          </w:tcPr>
          <w:p w:rsidR="006D64C0" w:rsidRPr="007E1B9F" w:rsidRDefault="006D64C0" w:rsidP="00247B5D">
            <w:pPr>
              <w:jc w:val="both"/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color w:val="000000"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color w:val="000000"/>
                <w:sz w:val="20"/>
                <w:szCs w:val="20"/>
              </w:rPr>
              <w:t>3</w:t>
            </w:r>
            <w:r w:rsidRPr="007E1B9F">
              <w:rPr>
                <w:rFonts w:ascii="Calibri" w:hAnsi="Calibri"/>
                <w:bCs/>
                <w:color w:val="000000"/>
                <w:sz w:val="20"/>
                <w:szCs w:val="20"/>
              </w:rPr>
              <w:t>.1.</w:t>
            </w:r>
          </w:p>
        </w:tc>
        <w:tc>
          <w:tcPr>
            <w:tcW w:w="9660" w:type="dxa"/>
            <w:gridSpan w:val="2"/>
          </w:tcPr>
          <w:p w:rsidR="00056000" w:rsidRPr="007E1B9F" w:rsidRDefault="006D64C0" w:rsidP="0096157E">
            <w:pPr>
              <w:ind w:firstLine="567"/>
              <w:jc w:val="both"/>
              <w:rPr>
                <w:rFonts w:ascii="Calibri" w:hAnsi="Calibri"/>
                <w:b/>
                <w:i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>Ни одна из Сторон не имеет права передавать (уступать) формально или фактически свои права по Договору третьей Стороне без письменного на то согласия другой Стороны.</w:t>
            </w:r>
          </w:p>
        </w:tc>
      </w:tr>
      <w:tr w:rsidR="00873A9F" w:rsidRPr="007E1B9F" w:rsidTr="00160A16">
        <w:trPr>
          <w:trHeight w:val="361"/>
        </w:trPr>
        <w:tc>
          <w:tcPr>
            <w:tcW w:w="900" w:type="dxa"/>
          </w:tcPr>
          <w:p w:rsidR="00873A9F" w:rsidRPr="007E1B9F" w:rsidRDefault="00247B5D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13</w:t>
            </w:r>
            <w:r w:rsidR="00873A9F" w:rsidRPr="007E1B9F">
              <w:rPr>
                <w:rFonts w:ascii="Calibri" w:hAnsi="Calibri"/>
                <w:bCs/>
                <w:sz w:val="20"/>
                <w:szCs w:val="20"/>
              </w:rPr>
              <w:t>.2.</w:t>
            </w:r>
          </w:p>
        </w:tc>
        <w:tc>
          <w:tcPr>
            <w:tcW w:w="9660" w:type="dxa"/>
            <w:gridSpan w:val="2"/>
          </w:tcPr>
          <w:p w:rsidR="00873A9F" w:rsidRPr="00FA5153" w:rsidRDefault="00873A9F" w:rsidP="00FA5153">
            <w:pPr>
              <w:ind w:firstLine="567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>В случае намерения Поставщика заключить договор</w:t>
            </w:r>
            <w:r w:rsidR="00747577" w:rsidRPr="007E1B9F">
              <w:rPr>
                <w:rFonts w:ascii="Calibri" w:hAnsi="Calibri"/>
                <w:color w:val="000000"/>
                <w:sz w:val="20"/>
                <w:szCs w:val="20"/>
              </w:rPr>
              <w:t>ы</w:t>
            </w: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 xml:space="preserve"> факторинга (финансирования под уступку денежного требования), в соответствии с которы</w:t>
            </w:r>
            <w:r w:rsidR="00747577" w:rsidRPr="007E1B9F">
              <w:rPr>
                <w:rFonts w:ascii="Calibri" w:hAnsi="Calibri"/>
                <w:color w:val="000000"/>
                <w:sz w:val="20"/>
                <w:szCs w:val="20"/>
              </w:rPr>
              <w:t>ми</w:t>
            </w: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 xml:space="preserve"> будут уступаться права требования по настоящему Договору, таким письменным согласием Покупателя может являться односторонний документ (например, письмо), подписанный уполномоченным лицом Покупателя. Для подтверждения согласия Покупателя подписания дополнительного соглашения не требуется.</w:t>
            </w:r>
          </w:p>
        </w:tc>
      </w:tr>
      <w:tr w:rsidR="006D64C0" w:rsidRPr="007E1B9F" w:rsidTr="00160A16">
        <w:trPr>
          <w:trHeight w:val="361"/>
        </w:trPr>
        <w:tc>
          <w:tcPr>
            <w:tcW w:w="900" w:type="dxa"/>
          </w:tcPr>
          <w:p w:rsidR="006D64C0" w:rsidRPr="007E1B9F" w:rsidRDefault="006D64C0" w:rsidP="00803B32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D64C0" w:rsidRPr="007E1B9F" w:rsidRDefault="0002198A" w:rsidP="00247B5D">
            <w:pPr>
              <w:tabs>
                <w:tab w:val="center" w:pos="5005"/>
                <w:tab w:val="right" w:pos="9444"/>
              </w:tabs>
              <w:ind w:firstLine="567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sz w:val="20"/>
                <w:szCs w:val="20"/>
              </w:rPr>
              <w:tab/>
            </w:r>
            <w:r w:rsidR="006D64C0" w:rsidRPr="007E1B9F">
              <w:rPr>
                <w:rFonts w:ascii="Calibri" w:hAnsi="Calibri"/>
                <w:b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/>
                <w:sz w:val="20"/>
                <w:szCs w:val="20"/>
              </w:rPr>
              <w:t>4</w:t>
            </w:r>
            <w:r w:rsidR="006D64C0" w:rsidRPr="007E1B9F">
              <w:rPr>
                <w:rFonts w:ascii="Calibri" w:hAnsi="Calibri"/>
                <w:b/>
                <w:sz w:val="20"/>
                <w:szCs w:val="20"/>
              </w:rPr>
              <w:t xml:space="preserve">. Порядок и основания изменения и расторжения </w:t>
            </w:r>
            <w:r w:rsidR="00D533B8" w:rsidRPr="007E1B9F">
              <w:rPr>
                <w:rFonts w:ascii="Calibri" w:hAnsi="Calibri"/>
                <w:b/>
                <w:sz w:val="20"/>
                <w:szCs w:val="20"/>
              </w:rPr>
              <w:t>Д</w:t>
            </w:r>
            <w:r w:rsidR="006D64C0" w:rsidRPr="007E1B9F">
              <w:rPr>
                <w:rFonts w:ascii="Calibri" w:hAnsi="Calibri"/>
                <w:b/>
                <w:sz w:val="20"/>
                <w:szCs w:val="20"/>
              </w:rPr>
              <w:t>оговора</w:t>
            </w:r>
            <w:r w:rsidRPr="007E1B9F">
              <w:rPr>
                <w:rFonts w:ascii="Calibri" w:hAnsi="Calibri"/>
                <w:b/>
                <w:sz w:val="20"/>
                <w:szCs w:val="20"/>
              </w:rPr>
              <w:tab/>
            </w:r>
          </w:p>
        </w:tc>
      </w:tr>
      <w:tr w:rsidR="006D64C0" w:rsidRPr="007E1B9F" w:rsidTr="0096157E">
        <w:trPr>
          <w:trHeight w:val="252"/>
        </w:trPr>
        <w:tc>
          <w:tcPr>
            <w:tcW w:w="900" w:type="dxa"/>
          </w:tcPr>
          <w:p w:rsidR="006D64C0" w:rsidRPr="007E1B9F" w:rsidRDefault="006D64C0" w:rsidP="00247B5D">
            <w:pPr>
              <w:jc w:val="both"/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color w:val="000000"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color w:val="000000"/>
                <w:sz w:val="20"/>
                <w:szCs w:val="20"/>
              </w:rPr>
              <w:t>4</w:t>
            </w:r>
            <w:r w:rsidRPr="007E1B9F">
              <w:rPr>
                <w:rFonts w:ascii="Calibri" w:hAnsi="Calibri"/>
                <w:bCs/>
                <w:color w:val="000000"/>
                <w:sz w:val="20"/>
                <w:szCs w:val="20"/>
              </w:rPr>
              <w:t>.1.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1C5DD9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  <w:lang w:val="en-US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Настоящий Договор может быть изменен или расторгнут по письменному соглашению Сторон.</w:t>
            </w:r>
          </w:p>
        </w:tc>
      </w:tr>
      <w:tr w:rsidR="006D64C0" w:rsidRPr="007E1B9F" w:rsidTr="00160A16">
        <w:trPr>
          <w:trHeight w:val="928"/>
        </w:trPr>
        <w:tc>
          <w:tcPr>
            <w:tcW w:w="900" w:type="dxa"/>
          </w:tcPr>
          <w:p w:rsidR="006D64C0" w:rsidRPr="007E1B9F" w:rsidRDefault="006D64C0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4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.2.</w:t>
            </w:r>
          </w:p>
        </w:tc>
        <w:tc>
          <w:tcPr>
            <w:tcW w:w="9660" w:type="dxa"/>
            <w:gridSpan w:val="2"/>
          </w:tcPr>
          <w:p w:rsidR="00332714" w:rsidRPr="007E1B9F" w:rsidRDefault="00332714" w:rsidP="001C5DD9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неоднократного нарушения сроков поставки Товара Покупатель имеет право в одностороннем порядке отказаться от исполнения настоящего Договора.</w:t>
            </w:r>
          </w:p>
          <w:p w:rsidR="006D64C0" w:rsidRPr="007E1B9F" w:rsidRDefault="006D64C0" w:rsidP="00AE4CCB">
            <w:pPr>
              <w:widowControl w:val="0"/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просрочки поставки Товара более </w:t>
            </w:r>
            <w:r w:rsidR="00FD38B1">
              <w:rPr>
                <w:rFonts w:ascii="Calibri" w:hAnsi="Calibri"/>
                <w:sz w:val="20"/>
                <w:szCs w:val="20"/>
              </w:rPr>
              <w:t>10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рабочих дней сверх срока, указанного в </w:t>
            </w:r>
            <w:r w:rsidR="00BA77E6">
              <w:rPr>
                <w:rFonts w:ascii="Calibri" w:hAnsi="Calibri"/>
                <w:sz w:val="20"/>
                <w:szCs w:val="20"/>
              </w:rPr>
              <w:t>С</w:t>
            </w:r>
            <w:r w:rsidR="00BA77E6">
              <w:rPr>
                <w:rFonts w:ascii="Calibri" w:hAnsi="Calibri" w:cs="Arial"/>
                <w:sz w:val="20"/>
                <w:szCs w:val="20"/>
              </w:rPr>
              <w:t xml:space="preserve">пецификации </w:t>
            </w:r>
            <w:r w:rsidR="00E92E00">
              <w:rPr>
                <w:rFonts w:ascii="Calibri" w:hAnsi="Calibri" w:cs="Arial"/>
                <w:sz w:val="20"/>
                <w:szCs w:val="20"/>
              </w:rPr>
              <w:t>(</w:t>
            </w:r>
            <w:r w:rsidR="00BA77E6">
              <w:rPr>
                <w:rFonts w:ascii="Calibri" w:hAnsi="Calibri" w:cs="Arial"/>
                <w:sz w:val="20"/>
                <w:szCs w:val="20"/>
              </w:rPr>
              <w:t>п</w:t>
            </w:r>
            <w:r w:rsidR="00BA77E6" w:rsidRPr="007E1B9F">
              <w:rPr>
                <w:rFonts w:ascii="Calibri" w:hAnsi="Calibri"/>
                <w:sz w:val="20"/>
                <w:szCs w:val="20"/>
              </w:rPr>
              <w:t>риложении</w:t>
            </w:r>
            <w:r w:rsidR="00E92E00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, Покупатель имеет право в одностороннем порядке установить новый срок для поставки. Нарушение нового срока поставки в соответствии с положениями статьи 523 ГК РФ будет являться </w:t>
            </w:r>
            <w:r w:rsidR="00332714" w:rsidRPr="007E1B9F">
              <w:rPr>
                <w:rFonts w:ascii="Calibri" w:hAnsi="Calibri"/>
                <w:sz w:val="20"/>
                <w:szCs w:val="20"/>
              </w:rPr>
              <w:t xml:space="preserve">неоднократным нарушением срока поставки и 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основанием для расторжения или изменения </w:t>
            </w:r>
            <w:r w:rsidR="00D533B8" w:rsidRPr="007E1B9F">
              <w:rPr>
                <w:rFonts w:ascii="Calibri" w:hAnsi="Calibri"/>
                <w:sz w:val="20"/>
                <w:szCs w:val="20"/>
              </w:rPr>
              <w:t>Д</w:t>
            </w:r>
            <w:r w:rsidRPr="007E1B9F">
              <w:rPr>
                <w:rFonts w:ascii="Calibri" w:hAnsi="Calibri"/>
                <w:sz w:val="20"/>
                <w:szCs w:val="20"/>
              </w:rPr>
              <w:t>оговора в одностороннем порядке по инициативе Покупателя.</w:t>
            </w:r>
          </w:p>
          <w:p w:rsidR="006D64C0" w:rsidRPr="007E1B9F" w:rsidRDefault="006D64C0" w:rsidP="00BA77E6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Определение нового срока поставки Товара Покупателем не освобождает Поставщика от ответственности за нарушение сроков поставки Товара, установленных в </w:t>
            </w:r>
            <w:r w:rsidR="00BA77E6">
              <w:rPr>
                <w:rFonts w:ascii="Calibri" w:hAnsi="Calibri"/>
                <w:sz w:val="20"/>
                <w:szCs w:val="20"/>
              </w:rPr>
              <w:t>С</w:t>
            </w:r>
            <w:r w:rsidR="00BA77E6">
              <w:rPr>
                <w:rFonts w:ascii="Calibri" w:hAnsi="Calibri" w:cs="Arial"/>
                <w:sz w:val="20"/>
                <w:szCs w:val="20"/>
              </w:rPr>
              <w:t xml:space="preserve">пецификациях </w:t>
            </w:r>
            <w:r w:rsidR="00E92E00">
              <w:rPr>
                <w:rFonts w:ascii="Calibri" w:hAnsi="Calibri" w:cs="Arial"/>
                <w:sz w:val="20"/>
                <w:szCs w:val="20"/>
              </w:rPr>
              <w:t>(</w:t>
            </w:r>
            <w:r w:rsidR="00BA77E6">
              <w:rPr>
                <w:rFonts w:ascii="Calibri" w:hAnsi="Calibri" w:cs="Arial"/>
                <w:sz w:val="20"/>
                <w:szCs w:val="20"/>
              </w:rPr>
              <w:t>п</w:t>
            </w:r>
            <w:r w:rsidR="00BA77E6" w:rsidRPr="007E1B9F">
              <w:rPr>
                <w:rFonts w:ascii="Calibri" w:hAnsi="Calibri"/>
                <w:sz w:val="20"/>
                <w:szCs w:val="20"/>
              </w:rPr>
              <w:t>риложениях</w:t>
            </w:r>
            <w:r w:rsidR="00E92E00">
              <w:rPr>
                <w:rFonts w:ascii="Calibri" w:hAnsi="Calibri" w:cs="Arial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к настоящему Договору.</w:t>
            </w:r>
          </w:p>
        </w:tc>
      </w:tr>
      <w:tr w:rsidR="006D64C0" w:rsidRPr="007E1B9F" w:rsidTr="00EF77DB">
        <w:trPr>
          <w:trHeight w:val="80"/>
        </w:trPr>
        <w:tc>
          <w:tcPr>
            <w:tcW w:w="900" w:type="dxa"/>
          </w:tcPr>
          <w:p w:rsidR="006D64C0" w:rsidRPr="007E1B9F" w:rsidRDefault="006D64C0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4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.3.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BA77E6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невозможности исправления недостатков, указанных в Акте о выявленных недостатках в соответствии с п. 5.2 настоящего Договора, либо фактическом неисполнении Поставщиком обязательств по исправлению недостатков Товара в </w:t>
            </w:r>
            <w:r w:rsidR="00332714" w:rsidRPr="007E1B9F">
              <w:rPr>
                <w:rFonts w:ascii="Calibri" w:hAnsi="Calibri"/>
                <w:sz w:val="20"/>
                <w:szCs w:val="20"/>
              </w:rPr>
              <w:t>сроки, установленные Договором и</w:t>
            </w:r>
            <w:r w:rsidR="00BA77E6">
              <w:rPr>
                <w:rFonts w:ascii="Calibri" w:hAnsi="Calibri"/>
                <w:sz w:val="20"/>
                <w:szCs w:val="20"/>
              </w:rPr>
              <w:t xml:space="preserve"> Спецификациями (приложениями)</w:t>
            </w:r>
            <w:r w:rsidRPr="007E1B9F">
              <w:rPr>
                <w:rFonts w:ascii="Calibri" w:hAnsi="Calibri"/>
                <w:sz w:val="20"/>
                <w:szCs w:val="20"/>
              </w:rPr>
              <w:t>, Покупатель имеет право на одностороннее расторжение настоящего Договора.</w:t>
            </w:r>
          </w:p>
        </w:tc>
      </w:tr>
      <w:tr w:rsidR="006D64C0" w:rsidRPr="007E1B9F" w:rsidTr="00160A16">
        <w:trPr>
          <w:trHeight w:val="928"/>
        </w:trPr>
        <w:tc>
          <w:tcPr>
            <w:tcW w:w="900" w:type="dxa"/>
          </w:tcPr>
          <w:p w:rsidR="006D64C0" w:rsidRPr="007E1B9F" w:rsidRDefault="006D64C0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4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.4.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BA77E6">
            <w:pPr>
              <w:ind w:firstLine="567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В случае существенного нарушения требований к качеству Товара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недостатков), невозможности исправления замечаний, указанных в Акте о недостатках Товара, указанном в п. 9.2 настоящего Договора, либо фактическом неисполнении Поставщиком обязательств по замене Товара на аналогичный Товар, качество которого соответствует условиям настоящего Договора, в </w:t>
            </w:r>
            <w:r w:rsidR="00332714" w:rsidRPr="007E1B9F">
              <w:rPr>
                <w:rFonts w:ascii="Calibri" w:hAnsi="Calibri"/>
                <w:sz w:val="20"/>
                <w:szCs w:val="20"/>
              </w:rPr>
              <w:t xml:space="preserve">сроки, установленные Договором и </w:t>
            </w:r>
            <w:r w:rsidR="00BA77E6">
              <w:rPr>
                <w:rFonts w:ascii="Calibri" w:hAnsi="Calibri"/>
                <w:sz w:val="20"/>
                <w:szCs w:val="20"/>
              </w:rPr>
              <w:t>Спецификациями (п</w:t>
            </w:r>
            <w:r w:rsidR="00332714" w:rsidRPr="007E1B9F">
              <w:rPr>
                <w:rFonts w:ascii="Calibri" w:hAnsi="Calibri"/>
                <w:sz w:val="20"/>
                <w:szCs w:val="20"/>
              </w:rPr>
              <w:t>риложениями</w:t>
            </w:r>
            <w:r w:rsidR="00BA77E6">
              <w:rPr>
                <w:rFonts w:ascii="Calibri" w:hAnsi="Calibri"/>
                <w:sz w:val="20"/>
                <w:szCs w:val="20"/>
              </w:rPr>
              <w:t>)</w:t>
            </w:r>
            <w:r w:rsidRPr="007E1B9F">
              <w:rPr>
                <w:rFonts w:ascii="Calibri" w:hAnsi="Calibri"/>
                <w:sz w:val="20"/>
                <w:szCs w:val="20"/>
              </w:rPr>
              <w:t>, Покупатель вправе отказаться от исполнения настоящего Договора и потребовать возврата уплаченной за Товар денежной суммы.</w:t>
            </w:r>
            <w:r w:rsidR="0081147B" w:rsidRPr="007E1B9F">
              <w:rPr>
                <w:rFonts w:ascii="Calibri" w:hAnsi="Calibri"/>
                <w:sz w:val="20"/>
                <w:szCs w:val="20"/>
              </w:rPr>
              <w:t xml:space="preserve"> Поставщик обязуется вернуть уплаченную за Товар денежную сумму не позднее 7 календарных дней с даты получения соответствующего требования от Покупателя.</w:t>
            </w:r>
          </w:p>
        </w:tc>
      </w:tr>
      <w:tr w:rsidR="006D64C0" w:rsidRPr="007E1B9F" w:rsidTr="00160A16">
        <w:trPr>
          <w:trHeight w:val="928"/>
        </w:trPr>
        <w:tc>
          <w:tcPr>
            <w:tcW w:w="900" w:type="dxa"/>
          </w:tcPr>
          <w:p w:rsidR="006D64C0" w:rsidRPr="007E1B9F" w:rsidRDefault="006D64C0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4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.5.</w:t>
            </w:r>
          </w:p>
        </w:tc>
        <w:tc>
          <w:tcPr>
            <w:tcW w:w="9660" w:type="dxa"/>
            <w:gridSpan w:val="2"/>
          </w:tcPr>
          <w:p w:rsidR="006D64C0" w:rsidRPr="007E1B9F" w:rsidRDefault="006D64C0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При изменении или расторжении Договора по соглашению Сторон Договор считается измененным или расторгнутым с даты подписания соответствующего соглашения.</w:t>
            </w:r>
          </w:p>
          <w:p w:rsidR="006D64C0" w:rsidRPr="007E1B9F" w:rsidRDefault="006D64C0" w:rsidP="00FA5153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При изменении или расторжении Договора в одностороннем порядке в случаях, предусмотренных настоящим Договором либо действующим законодательством Российской Федерации, Договор считается измененным или расторгнутым с даты, указанной в письменном уведомлении Стороны о расторжении или изменении Договора, направленном другой Стороне.</w:t>
            </w:r>
          </w:p>
        </w:tc>
      </w:tr>
      <w:tr w:rsidR="0022362D" w:rsidRPr="007E1B9F" w:rsidTr="0096157E">
        <w:trPr>
          <w:trHeight w:val="281"/>
        </w:trPr>
        <w:tc>
          <w:tcPr>
            <w:tcW w:w="900" w:type="dxa"/>
          </w:tcPr>
          <w:p w:rsidR="0022362D" w:rsidRPr="007E1B9F" w:rsidRDefault="0022362D" w:rsidP="00803B32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22362D" w:rsidRPr="007E1B9F" w:rsidRDefault="0022362D" w:rsidP="00BE4AC9">
            <w:pPr>
              <w:ind w:firstLine="567"/>
              <w:jc w:val="center"/>
              <w:rPr>
                <w:rFonts w:ascii="Calibri" w:hAnsi="Calibri"/>
                <w:b/>
                <w:i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sz w:val="20"/>
                <w:szCs w:val="20"/>
                <w:lang w:val="en-US"/>
              </w:rPr>
              <w:t>1</w:t>
            </w:r>
            <w:r w:rsidR="00247B5D">
              <w:rPr>
                <w:rFonts w:ascii="Calibri" w:hAnsi="Calibri"/>
                <w:b/>
                <w:sz w:val="20"/>
                <w:szCs w:val="20"/>
              </w:rPr>
              <w:t>5</w:t>
            </w:r>
            <w:r w:rsidRPr="007E1B9F">
              <w:rPr>
                <w:rFonts w:ascii="Calibri" w:hAnsi="Calibri"/>
                <w:b/>
                <w:sz w:val="20"/>
                <w:szCs w:val="20"/>
                <w:lang w:val="en-US"/>
              </w:rPr>
              <w:t xml:space="preserve">. </w:t>
            </w:r>
            <w:r w:rsidRPr="007E1B9F">
              <w:rPr>
                <w:rFonts w:ascii="Calibri" w:hAnsi="Calibri"/>
                <w:b/>
                <w:sz w:val="20"/>
                <w:szCs w:val="20"/>
              </w:rPr>
              <w:t>Антикоррупционная оговорка</w:t>
            </w:r>
          </w:p>
        </w:tc>
      </w:tr>
      <w:tr w:rsidR="0022362D" w:rsidRPr="007E1B9F" w:rsidTr="00160A16">
        <w:trPr>
          <w:trHeight w:val="573"/>
        </w:trPr>
        <w:tc>
          <w:tcPr>
            <w:tcW w:w="900" w:type="dxa"/>
          </w:tcPr>
          <w:p w:rsidR="0022362D" w:rsidRPr="007E1B9F" w:rsidRDefault="0022362D" w:rsidP="00247B5D">
            <w:pPr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sz w:val="20"/>
                <w:szCs w:val="20"/>
              </w:rPr>
              <w:t>5</w:t>
            </w:r>
            <w:r w:rsidRPr="007E1B9F">
              <w:rPr>
                <w:rFonts w:ascii="Calibri" w:hAnsi="Calibri"/>
                <w:sz w:val="20"/>
                <w:szCs w:val="20"/>
              </w:rPr>
              <w:t>.1.</w:t>
            </w:r>
          </w:p>
        </w:tc>
        <w:tc>
          <w:tcPr>
            <w:tcW w:w="9660" w:type="dxa"/>
            <w:gridSpan w:val="2"/>
          </w:tcPr>
          <w:p w:rsidR="0022362D" w:rsidRPr="00647155" w:rsidRDefault="00647155" w:rsidP="00647155">
            <w:pPr>
              <w:ind w:firstLine="639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647155">
              <w:rPr>
                <w:rFonts w:ascii="Calibri" w:hAnsi="Calibri"/>
                <w:color w:val="000000"/>
                <w:sz w:val="20"/>
                <w:szCs w:val="20"/>
              </w:rPr>
              <w:t>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      </w:r>
          </w:p>
        </w:tc>
      </w:tr>
      <w:tr w:rsidR="00877015" w:rsidRPr="007E1B9F" w:rsidTr="00160A16">
        <w:trPr>
          <w:trHeight w:val="573"/>
        </w:trPr>
        <w:tc>
          <w:tcPr>
            <w:tcW w:w="900" w:type="dxa"/>
          </w:tcPr>
          <w:p w:rsidR="00877015" w:rsidRPr="007E1B9F" w:rsidRDefault="00877015" w:rsidP="00247B5D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sz w:val="20"/>
                <w:szCs w:val="20"/>
              </w:rPr>
              <w:t>5</w:t>
            </w:r>
            <w:r>
              <w:rPr>
                <w:rFonts w:ascii="Calibri" w:hAnsi="Calibri"/>
                <w:sz w:val="20"/>
                <w:szCs w:val="20"/>
              </w:rPr>
              <w:t>.2.</w:t>
            </w:r>
          </w:p>
        </w:tc>
        <w:tc>
          <w:tcPr>
            <w:tcW w:w="9660" w:type="dxa"/>
            <w:gridSpan w:val="2"/>
          </w:tcPr>
          <w:p w:rsidR="00877015" w:rsidRPr="00647155" w:rsidRDefault="00877015" w:rsidP="00647155">
            <w:pPr>
              <w:ind w:firstLine="639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877015">
              <w:rPr>
                <w:rFonts w:ascii="Calibri" w:hAnsi="Calibri"/>
                <w:color w:val="000000"/>
                <w:sz w:val="20"/>
                <w:szCs w:val="20"/>
              </w:rPr>
      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      </w:r>
          </w:p>
        </w:tc>
      </w:tr>
      <w:tr w:rsidR="0022362D" w:rsidRPr="007E1B9F" w:rsidTr="0022362D">
        <w:trPr>
          <w:trHeight w:val="569"/>
        </w:trPr>
        <w:tc>
          <w:tcPr>
            <w:tcW w:w="900" w:type="dxa"/>
          </w:tcPr>
          <w:p w:rsidR="0022362D" w:rsidRPr="007E1B9F" w:rsidRDefault="0022362D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5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  <w:r w:rsidR="00877015">
              <w:rPr>
                <w:rFonts w:ascii="Calibri" w:hAnsi="Calibri"/>
                <w:bCs/>
                <w:sz w:val="20"/>
                <w:szCs w:val="20"/>
              </w:rPr>
              <w:t>3.</w:t>
            </w:r>
          </w:p>
        </w:tc>
        <w:tc>
          <w:tcPr>
            <w:tcW w:w="9660" w:type="dxa"/>
            <w:gridSpan w:val="2"/>
          </w:tcPr>
          <w:p w:rsidR="00FB5D37" w:rsidRPr="00FB5D37" w:rsidRDefault="00FB5D37" w:rsidP="00FB5D37">
            <w:pPr>
              <w:ind w:firstLine="540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FB5D37">
              <w:rPr>
                <w:rFonts w:ascii="Calibri" w:hAnsi="Calibri"/>
                <w:bCs/>
                <w:sz w:val="20"/>
                <w:szCs w:val="20"/>
              </w:rPr>
              <w:tab/>
      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 направленного на обеспечение выполнения этим работником каких-либо действий в пользу стимулирующей его Стороны.</w:t>
            </w:r>
          </w:p>
          <w:p w:rsidR="00FB5D37" w:rsidRPr="00FB5D37" w:rsidRDefault="00FB5D37" w:rsidP="00FB5D37">
            <w:pPr>
              <w:ind w:firstLine="540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FB5D37">
              <w:rPr>
                <w:rFonts w:ascii="Calibri" w:hAnsi="Calibri"/>
                <w:bCs/>
                <w:sz w:val="20"/>
                <w:szCs w:val="20"/>
              </w:rPr>
              <w:t>Под действиями работника, осуществляемыми в пользу стимулирующей его Стороны, понимаются:</w:t>
            </w:r>
          </w:p>
          <w:p w:rsidR="00FB5D37" w:rsidRPr="00FB5D37" w:rsidRDefault="00FB5D37" w:rsidP="0060672F">
            <w:pPr>
              <w:numPr>
                <w:ilvl w:val="0"/>
                <w:numId w:val="3"/>
              </w:numPr>
              <w:tabs>
                <w:tab w:val="left" w:pos="781"/>
              </w:tabs>
              <w:ind w:left="781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FB5D37">
              <w:rPr>
                <w:rFonts w:ascii="Calibri" w:hAnsi="Calibri"/>
                <w:bCs/>
                <w:sz w:val="20"/>
                <w:szCs w:val="20"/>
              </w:rPr>
              <w:t>предоставление неоправданных преимуществ по сравнению с другими контрагентами;</w:t>
            </w:r>
          </w:p>
          <w:p w:rsidR="00FB5D37" w:rsidRPr="00FB5D37" w:rsidRDefault="00FB5D37" w:rsidP="0060672F">
            <w:pPr>
              <w:numPr>
                <w:ilvl w:val="0"/>
                <w:numId w:val="3"/>
              </w:numPr>
              <w:tabs>
                <w:tab w:val="left" w:pos="781"/>
              </w:tabs>
              <w:ind w:left="781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FB5D37">
              <w:rPr>
                <w:rFonts w:ascii="Calibri" w:hAnsi="Calibri"/>
                <w:bCs/>
                <w:sz w:val="20"/>
                <w:szCs w:val="20"/>
              </w:rPr>
              <w:t>предоставление каких-либо гарантий;</w:t>
            </w:r>
          </w:p>
          <w:p w:rsidR="00FB5D37" w:rsidRPr="00FB5D37" w:rsidRDefault="00FB5D37" w:rsidP="0060672F">
            <w:pPr>
              <w:numPr>
                <w:ilvl w:val="0"/>
                <w:numId w:val="3"/>
              </w:numPr>
              <w:tabs>
                <w:tab w:val="left" w:pos="781"/>
              </w:tabs>
              <w:ind w:left="781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FB5D37">
              <w:rPr>
                <w:rFonts w:ascii="Calibri" w:hAnsi="Calibri"/>
                <w:bCs/>
                <w:sz w:val="20"/>
                <w:szCs w:val="20"/>
              </w:rPr>
              <w:t>ускорение существующих процедур;</w:t>
            </w:r>
          </w:p>
          <w:p w:rsidR="0022362D" w:rsidRPr="007E1B9F" w:rsidRDefault="00FB5D37" w:rsidP="0060672F">
            <w:pPr>
              <w:numPr>
                <w:ilvl w:val="0"/>
                <w:numId w:val="3"/>
              </w:numPr>
              <w:tabs>
                <w:tab w:val="left" w:pos="781"/>
              </w:tabs>
              <w:ind w:left="781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B5D37">
              <w:rPr>
                <w:rFonts w:ascii="Calibri" w:hAnsi="Calibri"/>
                <w:bCs/>
                <w:sz w:val="20"/>
                <w:szCs w:val="20"/>
              </w:rPr>
      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      </w:r>
          </w:p>
        </w:tc>
      </w:tr>
      <w:tr w:rsidR="0022362D" w:rsidRPr="007E1B9F" w:rsidTr="0022362D">
        <w:trPr>
          <w:trHeight w:val="569"/>
        </w:trPr>
        <w:tc>
          <w:tcPr>
            <w:tcW w:w="900" w:type="dxa"/>
          </w:tcPr>
          <w:p w:rsidR="0022362D" w:rsidRPr="007E1B9F" w:rsidRDefault="0022362D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5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  <w:r w:rsidR="00877015">
              <w:rPr>
                <w:rFonts w:ascii="Calibri" w:hAnsi="Calibri"/>
                <w:bCs/>
                <w:sz w:val="20"/>
                <w:szCs w:val="20"/>
              </w:rPr>
              <w:t>4.</w:t>
            </w:r>
          </w:p>
        </w:tc>
        <w:tc>
          <w:tcPr>
            <w:tcW w:w="9660" w:type="dxa"/>
            <w:gridSpan w:val="2"/>
          </w:tcPr>
          <w:p w:rsidR="0022362D" w:rsidRPr="00FB5D37" w:rsidRDefault="00FB5D37" w:rsidP="0022362D">
            <w:pPr>
              <w:ind w:firstLine="540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FB5D37">
              <w:rPr>
                <w:rFonts w:ascii="Calibri" w:hAnsi="Calibri"/>
                <w:bCs/>
                <w:sz w:val="20"/>
                <w:szCs w:val="20"/>
              </w:rPr>
              <w:t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5 (пяти) рабочих дней с даты направления письменного уведомления.</w:t>
            </w:r>
          </w:p>
        </w:tc>
      </w:tr>
      <w:tr w:rsidR="0022362D" w:rsidRPr="007E1B9F" w:rsidTr="00382762">
        <w:trPr>
          <w:trHeight w:val="268"/>
        </w:trPr>
        <w:tc>
          <w:tcPr>
            <w:tcW w:w="900" w:type="dxa"/>
          </w:tcPr>
          <w:p w:rsidR="0022362D" w:rsidRPr="007E1B9F" w:rsidRDefault="0022362D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5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</w:t>
            </w:r>
            <w:r w:rsidR="00877015">
              <w:rPr>
                <w:rFonts w:ascii="Calibri" w:hAnsi="Calibri"/>
                <w:bCs/>
                <w:sz w:val="20"/>
                <w:szCs w:val="20"/>
              </w:rPr>
              <w:t>5.</w:t>
            </w:r>
          </w:p>
        </w:tc>
        <w:tc>
          <w:tcPr>
            <w:tcW w:w="9660" w:type="dxa"/>
            <w:gridSpan w:val="2"/>
          </w:tcPr>
          <w:p w:rsidR="0022362D" w:rsidRPr="00FB5D37" w:rsidRDefault="00FB5D37" w:rsidP="0022362D">
            <w:pPr>
              <w:ind w:firstLine="540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FB5D37">
              <w:rPr>
                <w:rFonts w:ascii="Calibri" w:hAnsi="Calibri"/>
                <w:bCs/>
                <w:sz w:val="20"/>
                <w:szCs w:val="20"/>
              </w:rPr>
      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      </w:r>
          </w:p>
        </w:tc>
      </w:tr>
      <w:tr w:rsidR="0022362D" w:rsidRPr="007E1B9F" w:rsidTr="0022362D">
        <w:trPr>
          <w:trHeight w:val="569"/>
        </w:trPr>
        <w:tc>
          <w:tcPr>
            <w:tcW w:w="900" w:type="dxa"/>
          </w:tcPr>
          <w:p w:rsidR="0022362D" w:rsidRPr="007E1B9F" w:rsidRDefault="0022362D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sz w:val="20"/>
                <w:szCs w:val="20"/>
              </w:rPr>
              <w:t>5</w:t>
            </w:r>
            <w:r w:rsidRPr="007E1B9F">
              <w:rPr>
                <w:rFonts w:ascii="Calibri" w:hAnsi="Calibri"/>
                <w:sz w:val="20"/>
                <w:szCs w:val="20"/>
              </w:rPr>
              <w:t>.</w:t>
            </w:r>
            <w:r w:rsidR="00877015">
              <w:rPr>
                <w:rFonts w:ascii="Calibri" w:hAnsi="Calibri"/>
                <w:sz w:val="20"/>
                <w:szCs w:val="20"/>
              </w:rPr>
              <w:t>6.</w:t>
            </w:r>
          </w:p>
        </w:tc>
        <w:tc>
          <w:tcPr>
            <w:tcW w:w="9660" w:type="dxa"/>
            <w:gridSpan w:val="2"/>
          </w:tcPr>
          <w:p w:rsidR="0022362D" w:rsidRPr="00FB5D37" w:rsidRDefault="00FB5D37" w:rsidP="0022362D">
            <w:pPr>
              <w:ind w:firstLine="540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FB5D37">
              <w:rPr>
                <w:rFonts w:ascii="Calibri" w:hAnsi="Calibri"/>
                <w:bCs/>
                <w:sz w:val="20"/>
                <w:szCs w:val="20"/>
              </w:rPr>
      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      </w:r>
          </w:p>
        </w:tc>
      </w:tr>
      <w:tr w:rsidR="0022362D" w:rsidRPr="007E1B9F" w:rsidTr="0022362D">
        <w:trPr>
          <w:trHeight w:val="569"/>
        </w:trPr>
        <w:tc>
          <w:tcPr>
            <w:tcW w:w="900" w:type="dxa"/>
          </w:tcPr>
          <w:p w:rsidR="0022362D" w:rsidRPr="007E1B9F" w:rsidRDefault="00247B5D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15</w:t>
            </w:r>
            <w:r w:rsidR="00877015">
              <w:rPr>
                <w:rFonts w:ascii="Calibri" w:hAnsi="Calibri"/>
                <w:sz w:val="20"/>
                <w:szCs w:val="20"/>
              </w:rPr>
              <w:t>.7</w:t>
            </w:r>
            <w:r w:rsidR="0022362D" w:rsidRPr="007E1B9F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FB5D37" w:rsidRPr="00FB5D37" w:rsidRDefault="00FB5D37" w:rsidP="00FB5D37">
            <w:pPr>
              <w:ind w:firstLine="540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В целях проведения антикоррупционных проверок </w:t>
            </w:r>
            <w:r w:rsidR="007F4CA6">
              <w:rPr>
                <w:rFonts w:ascii="Calibri" w:hAnsi="Calibri"/>
                <w:bCs/>
                <w:sz w:val="20"/>
                <w:szCs w:val="20"/>
              </w:rPr>
              <w:t>Поставщик</w:t>
            </w: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 обязуется  в течение (5) пяти рабочих дней с момента заключения настоящего Договора, а также в любое время в течение действия настоящего Договора по письменному запросу </w:t>
            </w:r>
            <w:r w:rsidR="007F4CA6">
              <w:rPr>
                <w:rFonts w:ascii="Calibri" w:hAnsi="Calibri"/>
                <w:bCs/>
                <w:sz w:val="20"/>
                <w:szCs w:val="20"/>
              </w:rPr>
              <w:t>Покупателя</w:t>
            </w: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 предоставить </w:t>
            </w:r>
            <w:r w:rsidR="007F4CA6">
              <w:rPr>
                <w:rFonts w:ascii="Calibri" w:hAnsi="Calibri"/>
                <w:bCs/>
                <w:sz w:val="20"/>
                <w:szCs w:val="20"/>
              </w:rPr>
              <w:t>Покупателю</w:t>
            </w: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 информацию о цепочке собственников</w:t>
            </w:r>
            <w:r w:rsidR="007F4CA6">
              <w:rPr>
                <w:rFonts w:ascii="Calibri" w:hAnsi="Calibri"/>
                <w:bCs/>
                <w:sz w:val="20"/>
                <w:szCs w:val="20"/>
              </w:rPr>
              <w:t xml:space="preserve"> Поставщика</w:t>
            </w: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, включая бенефициаров (в том числе, конечных) по форме согласно Приложению </w:t>
            </w:r>
            <w:r w:rsidR="00FA7F4F">
              <w:rPr>
                <w:rFonts w:ascii="Calibri" w:hAnsi="Calibri"/>
                <w:bCs/>
                <w:sz w:val="20"/>
                <w:szCs w:val="20"/>
              </w:rPr>
              <w:t>2</w:t>
            </w: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 к настоящему Договору с приложением подтверждающих документов (далее – Информация). </w:t>
            </w:r>
          </w:p>
          <w:p w:rsidR="00FB5D37" w:rsidRPr="00FB5D37" w:rsidRDefault="00FB5D37" w:rsidP="00FB5D37">
            <w:pPr>
              <w:ind w:firstLine="540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В случае изменений в цепочке собственников </w:t>
            </w:r>
            <w:r w:rsidR="007F4CA6">
              <w:rPr>
                <w:rFonts w:ascii="Calibri" w:hAnsi="Calibri"/>
                <w:bCs/>
                <w:sz w:val="20"/>
                <w:szCs w:val="20"/>
              </w:rPr>
              <w:t>Поставщика</w:t>
            </w: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 включая бенефициаров (в том числе, конечных) и (или) в исполнительных органах</w:t>
            </w:r>
            <w:r w:rsidR="00313B33">
              <w:rPr>
                <w:rFonts w:ascii="Calibri" w:hAnsi="Calibri"/>
                <w:bCs/>
                <w:sz w:val="20"/>
                <w:szCs w:val="20"/>
              </w:rPr>
              <w:t>,</w:t>
            </w: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="00313B33">
              <w:rPr>
                <w:rFonts w:ascii="Calibri" w:hAnsi="Calibri"/>
                <w:bCs/>
                <w:sz w:val="20"/>
                <w:szCs w:val="20"/>
              </w:rPr>
              <w:t>Поставщик</w:t>
            </w: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 обязуется  в течение (5) пяти рабочих дней с даты внесения таких изменений предоставить соответствующую  информацию</w:t>
            </w:r>
            <w:r w:rsidR="00313B33">
              <w:rPr>
                <w:rFonts w:ascii="Calibri" w:hAnsi="Calibri"/>
                <w:bCs/>
                <w:sz w:val="20"/>
                <w:szCs w:val="20"/>
              </w:rPr>
              <w:t xml:space="preserve"> Покупателю</w:t>
            </w: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. </w:t>
            </w:r>
          </w:p>
          <w:p w:rsidR="00FB5D37" w:rsidRPr="00FB5D37" w:rsidRDefault="00FB5D37" w:rsidP="00FB5D37">
            <w:pPr>
              <w:ind w:firstLine="540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Информация предоставляется на бумажном носителе, заверенная подписью Генерального директора (или иного должностного лица, являющегося единоличным исполнительным органом контрагента) или уполномоченным на основании доверенности лицом и направляется в адрес </w:t>
            </w:r>
            <w:r w:rsidR="00313B33">
              <w:rPr>
                <w:rFonts w:ascii="Calibri" w:hAnsi="Calibri"/>
                <w:bCs/>
                <w:sz w:val="20"/>
                <w:szCs w:val="20"/>
              </w:rPr>
              <w:t>Покупателя</w:t>
            </w: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 путем почтового отправления с описью вложения. Датой предоставления Информации является дата получения </w:t>
            </w:r>
            <w:r w:rsidR="00313B33">
              <w:rPr>
                <w:rFonts w:ascii="Calibri" w:hAnsi="Calibri"/>
                <w:bCs/>
                <w:sz w:val="20"/>
                <w:szCs w:val="20"/>
              </w:rPr>
              <w:t>Покупателем</w:t>
            </w:r>
            <w:r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FB5D37">
              <w:rPr>
                <w:rFonts w:ascii="Calibri" w:hAnsi="Calibri"/>
                <w:bCs/>
                <w:sz w:val="20"/>
                <w:szCs w:val="20"/>
              </w:rPr>
              <w:t xml:space="preserve">почтового отправления. Дополнительно Информация предоставляется на электронном носителе. </w:t>
            </w:r>
          </w:p>
          <w:p w:rsidR="0022362D" w:rsidRPr="007E1B9F" w:rsidRDefault="00FB5D37" w:rsidP="00FB5D37">
            <w:pPr>
              <w:ind w:firstLine="540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B5D37">
              <w:rPr>
                <w:rFonts w:ascii="Calibri" w:hAnsi="Calibri"/>
                <w:bCs/>
                <w:sz w:val="20"/>
                <w:szCs w:val="20"/>
              </w:rPr>
              <w:t>Указанное в настоящем пункте условие является существенным условием настоящего Договора в соответствии с ч. 1 ст. 432 ГК РФ.</w:t>
            </w:r>
          </w:p>
        </w:tc>
      </w:tr>
      <w:tr w:rsidR="0022362D" w:rsidRPr="007E1B9F" w:rsidTr="0096157E">
        <w:trPr>
          <w:trHeight w:val="268"/>
        </w:trPr>
        <w:tc>
          <w:tcPr>
            <w:tcW w:w="900" w:type="dxa"/>
          </w:tcPr>
          <w:p w:rsidR="0022362D" w:rsidRPr="007E1B9F" w:rsidRDefault="0022362D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sz w:val="20"/>
                <w:szCs w:val="20"/>
              </w:rPr>
              <w:t>5</w:t>
            </w:r>
            <w:r w:rsidRPr="007E1B9F">
              <w:rPr>
                <w:rFonts w:ascii="Calibri" w:hAnsi="Calibri"/>
                <w:sz w:val="20"/>
                <w:szCs w:val="20"/>
              </w:rPr>
              <w:t>.</w:t>
            </w:r>
            <w:r w:rsidR="00877015">
              <w:rPr>
                <w:rFonts w:ascii="Calibri" w:hAnsi="Calibri"/>
                <w:sz w:val="20"/>
                <w:szCs w:val="20"/>
              </w:rPr>
              <w:t>8</w:t>
            </w:r>
            <w:r w:rsidRPr="007E1B9F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22362D" w:rsidRPr="000A55F4" w:rsidRDefault="000A55F4" w:rsidP="000A55F4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0A55F4">
              <w:rPr>
                <w:rFonts w:ascii="Calibri" w:hAnsi="Calibri"/>
                <w:bCs/>
                <w:sz w:val="20"/>
                <w:szCs w:val="20"/>
              </w:rPr>
              <w:t>Стороны признают,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настоящего Договора.</w:t>
            </w:r>
          </w:p>
        </w:tc>
      </w:tr>
      <w:tr w:rsidR="000A55F4" w:rsidRPr="007E1B9F" w:rsidTr="003974B2">
        <w:trPr>
          <w:trHeight w:val="569"/>
        </w:trPr>
        <w:tc>
          <w:tcPr>
            <w:tcW w:w="900" w:type="dxa"/>
          </w:tcPr>
          <w:p w:rsidR="000A55F4" w:rsidRPr="007E1B9F" w:rsidRDefault="000A55F4" w:rsidP="00247B5D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sz w:val="20"/>
                <w:szCs w:val="20"/>
              </w:rPr>
              <w:t>5</w:t>
            </w:r>
            <w:r>
              <w:rPr>
                <w:rFonts w:ascii="Calibri" w:hAnsi="Calibri"/>
                <w:sz w:val="20"/>
                <w:szCs w:val="20"/>
              </w:rPr>
              <w:t>.</w:t>
            </w:r>
            <w:r w:rsidR="00877015">
              <w:rPr>
                <w:rFonts w:ascii="Calibri" w:hAnsi="Calibri"/>
                <w:sz w:val="20"/>
                <w:szCs w:val="20"/>
              </w:rPr>
              <w:t>9</w:t>
            </w:r>
            <w:r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0A55F4" w:rsidRPr="000A55F4" w:rsidRDefault="000A55F4" w:rsidP="000A55F4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0A55F4">
              <w:rPr>
                <w:rFonts w:ascii="Calibri" w:hAnsi="Calibri"/>
                <w:bCs/>
                <w:sz w:val="20"/>
                <w:szCs w:val="20"/>
              </w:rPr>
              <w:t>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      </w:r>
          </w:p>
        </w:tc>
      </w:tr>
      <w:tr w:rsidR="000A55F4" w:rsidRPr="007E1B9F" w:rsidTr="003974B2">
        <w:trPr>
          <w:trHeight w:val="569"/>
        </w:trPr>
        <w:tc>
          <w:tcPr>
            <w:tcW w:w="900" w:type="dxa"/>
          </w:tcPr>
          <w:p w:rsidR="000A55F4" w:rsidRPr="007E1B9F" w:rsidRDefault="000A55F4" w:rsidP="00247B5D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sz w:val="20"/>
                <w:szCs w:val="20"/>
              </w:rPr>
              <w:t>5</w:t>
            </w:r>
            <w:r>
              <w:rPr>
                <w:rFonts w:ascii="Calibri" w:hAnsi="Calibri"/>
                <w:sz w:val="20"/>
                <w:szCs w:val="20"/>
              </w:rPr>
              <w:t>.</w:t>
            </w:r>
            <w:r w:rsidR="00877015">
              <w:rPr>
                <w:rFonts w:ascii="Calibri" w:hAnsi="Calibri"/>
                <w:sz w:val="20"/>
                <w:szCs w:val="20"/>
              </w:rPr>
              <w:t>10</w:t>
            </w:r>
            <w:r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96614B" w:rsidRPr="000A55F4" w:rsidRDefault="000A55F4" w:rsidP="0096614B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0A55F4">
              <w:rPr>
                <w:rFonts w:ascii="Calibri" w:hAnsi="Calibri"/>
                <w:bCs/>
                <w:sz w:val="20"/>
                <w:szCs w:val="20"/>
              </w:rPr>
              <w:t>Стороны гарантируют полную конфиденциальность по вопросам исполнения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</w:t>
            </w:r>
            <w:r w:rsidR="003974B2">
              <w:rPr>
                <w:rFonts w:ascii="Calibri" w:hAnsi="Calibri"/>
                <w:bCs/>
                <w:sz w:val="20"/>
                <w:szCs w:val="20"/>
              </w:rPr>
              <w:t>.</w:t>
            </w:r>
          </w:p>
        </w:tc>
      </w:tr>
      <w:tr w:rsidR="003974B2" w:rsidRPr="007E1B9F" w:rsidTr="003974B2">
        <w:trPr>
          <w:trHeight w:val="569"/>
        </w:trPr>
        <w:tc>
          <w:tcPr>
            <w:tcW w:w="900" w:type="dxa"/>
          </w:tcPr>
          <w:p w:rsidR="003974B2" w:rsidRDefault="003974B2" w:rsidP="003B391E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15.1</w:t>
            </w:r>
            <w:r w:rsidR="003B391E">
              <w:rPr>
                <w:rFonts w:ascii="Calibri" w:hAnsi="Calibri"/>
                <w:sz w:val="20"/>
                <w:szCs w:val="20"/>
              </w:rPr>
              <w:t>1</w:t>
            </w:r>
            <w:r w:rsidR="0096614B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3974B2" w:rsidRPr="000A55F4" w:rsidRDefault="003974B2" w:rsidP="00F16277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C32662">
              <w:rPr>
                <w:rFonts w:ascii="Calibri" w:hAnsi="Calibri"/>
                <w:sz w:val="20"/>
                <w:szCs w:val="20"/>
              </w:rPr>
              <w:t xml:space="preserve">Одновременно с предоставлением Информации о цепочке собственников контрагента, включая бенефициаров (в том числе конечных), Поставщик  обязан предоставить Покупателю подтверждение наличия согласия на обработку персональных данных и направления уведомлений об осуществлении обработки персональных данных, получаемых в составе информации о цепочке собственников контрагента, включая бенефициаров (в том числе конечных), по форме согласно </w:t>
            </w:r>
            <w:r w:rsidRPr="002005A9">
              <w:rPr>
                <w:rFonts w:ascii="Calibri" w:hAnsi="Calibri"/>
                <w:sz w:val="20"/>
                <w:szCs w:val="20"/>
              </w:rPr>
              <w:t xml:space="preserve">Приложению № </w:t>
            </w:r>
            <w:r w:rsidR="00F16277" w:rsidRPr="002005A9">
              <w:rPr>
                <w:rFonts w:ascii="Calibri" w:hAnsi="Calibri"/>
                <w:sz w:val="20"/>
                <w:szCs w:val="20"/>
              </w:rPr>
              <w:t>8</w:t>
            </w:r>
            <w:r w:rsidRPr="002005A9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C32662">
              <w:rPr>
                <w:rFonts w:ascii="Calibri" w:hAnsi="Calibri"/>
                <w:sz w:val="20"/>
                <w:szCs w:val="20"/>
              </w:rPr>
              <w:t>к настоящему с Договору. Поставщик подтверждает, что согласие субъектов персональных данных на обработку их персональных данных оформлено в соответствии с Федеральным законом РФ «О персональных данных» от 27.07.2006 №152- ФЗ.</w:t>
            </w:r>
          </w:p>
        </w:tc>
      </w:tr>
      <w:tr w:rsidR="003974B2" w:rsidRPr="007E1B9F" w:rsidTr="003974B2">
        <w:trPr>
          <w:trHeight w:val="569"/>
        </w:trPr>
        <w:tc>
          <w:tcPr>
            <w:tcW w:w="900" w:type="dxa"/>
          </w:tcPr>
          <w:p w:rsidR="003974B2" w:rsidRDefault="003974B2" w:rsidP="003B391E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15.1</w:t>
            </w:r>
            <w:r w:rsidR="003B391E">
              <w:rPr>
                <w:rFonts w:ascii="Calibri" w:hAnsi="Calibri"/>
                <w:sz w:val="20"/>
                <w:szCs w:val="20"/>
              </w:rPr>
              <w:t>2</w:t>
            </w:r>
            <w:r w:rsidR="0096614B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3974B2" w:rsidRPr="00C32662" w:rsidRDefault="003974B2" w:rsidP="003974B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C32662">
              <w:rPr>
                <w:rFonts w:ascii="Calibri" w:hAnsi="Calibri"/>
                <w:bCs/>
                <w:sz w:val="20"/>
                <w:szCs w:val="20"/>
              </w:rPr>
              <w:t>В случае если Покупатель будет привлечен к ответственности в виде штрафов, наложенных государственными органами за нарушение Федерального закона РФ «О персональных данных» от 27.07.2006 №152-ФЗ в связи отсутствием согласия субъекта на обработку его персональных данных, предусмотренного настоящим пунктом Договора, либо Покупатель понесет расходы в виде сумм возмещения морального и/или имущественного вреда, подлежащих возмещению субъекту персональных данных за нарушение Федерального закона РФ «О персональных данных» от 27.07.2006 №152-ФЗ в связи отсутствием согласия такого субъекта на обработку его персональных данных, предусмотренного настоящим пунктом Договора, Поставщик обязан возместить Покупателю  суммы таких штрафов и/или расходов на основании вступивших в законную силу решения (постановления) уполномоченного государственного органа и/или решения суда о возмещении морального и/или имущественного вреда, причиненного субъекту персональных данных.</w:t>
            </w:r>
          </w:p>
          <w:p w:rsidR="003974B2" w:rsidRPr="000A55F4" w:rsidRDefault="003974B2" w:rsidP="003974B2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</w:tr>
      <w:tr w:rsidR="00140A57" w:rsidRPr="007E1B9F" w:rsidTr="003974B2">
        <w:trPr>
          <w:trHeight w:val="299"/>
        </w:trPr>
        <w:tc>
          <w:tcPr>
            <w:tcW w:w="900" w:type="dxa"/>
          </w:tcPr>
          <w:p w:rsidR="00140A57" w:rsidRDefault="00140A57" w:rsidP="00803B32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140A57" w:rsidRPr="00140A57" w:rsidRDefault="00140A57" w:rsidP="003974B2">
            <w:pPr>
              <w:ind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/>
                <w:bCs/>
                <w:sz w:val="20"/>
                <w:szCs w:val="20"/>
              </w:rPr>
              <w:t>6</w:t>
            </w: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. </w:t>
            </w:r>
            <w:r w:rsidRPr="00140A57">
              <w:rPr>
                <w:rFonts w:ascii="Calibri" w:hAnsi="Calibri"/>
                <w:b/>
                <w:bCs/>
                <w:sz w:val="20"/>
                <w:szCs w:val="20"/>
              </w:rPr>
              <w:t>Требования по конфиденциальности.</w:t>
            </w:r>
          </w:p>
        </w:tc>
      </w:tr>
      <w:tr w:rsidR="00140A57" w:rsidRPr="007E1B9F" w:rsidTr="00562415">
        <w:trPr>
          <w:trHeight w:val="1553"/>
        </w:trPr>
        <w:tc>
          <w:tcPr>
            <w:tcW w:w="900" w:type="dxa"/>
          </w:tcPr>
          <w:p w:rsidR="00140A57" w:rsidRDefault="00140A57" w:rsidP="00247B5D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sz w:val="20"/>
                <w:szCs w:val="20"/>
              </w:rPr>
              <w:t>6</w:t>
            </w:r>
            <w:r>
              <w:rPr>
                <w:rFonts w:ascii="Calibri" w:hAnsi="Calibri"/>
                <w:sz w:val="20"/>
                <w:szCs w:val="20"/>
              </w:rPr>
              <w:t>.1.</w:t>
            </w:r>
          </w:p>
        </w:tc>
        <w:tc>
          <w:tcPr>
            <w:tcW w:w="9660" w:type="dxa"/>
            <w:gridSpan w:val="2"/>
          </w:tcPr>
          <w:p w:rsidR="00140A57" w:rsidRPr="00140A57" w:rsidRDefault="00140A57" w:rsidP="00140A57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140A57">
              <w:rPr>
                <w:rFonts w:ascii="Calibri" w:hAnsi="Calibri"/>
                <w:bCs/>
                <w:sz w:val="20"/>
                <w:szCs w:val="20"/>
              </w:rPr>
              <w:t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</w:t>
            </w:r>
          </w:p>
          <w:p w:rsidR="00140A57" w:rsidRPr="00140A57" w:rsidRDefault="00140A57" w:rsidP="00140A57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140A57">
              <w:rPr>
                <w:rFonts w:ascii="Calibri" w:hAnsi="Calibri"/>
                <w:bCs/>
                <w:sz w:val="20"/>
                <w:szCs w:val="20"/>
              </w:rPr>
              <w:t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 либо законных требований компетентных органов государственной власти и управления, при условии, что в случае любого такого раскрытия (a)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      </w:r>
          </w:p>
          <w:p w:rsidR="00140A57" w:rsidRPr="00140A57" w:rsidRDefault="00140A57" w:rsidP="00140A57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140A57">
              <w:rPr>
                <w:rFonts w:ascii="Calibri" w:hAnsi="Calibri"/>
                <w:bCs/>
                <w:sz w:val="20"/>
                <w:szCs w:val="20"/>
              </w:rPr>
              <w:t>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</w:t>
            </w:r>
          </w:p>
          <w:p w:rsidR="00140A57" w:rsidRPr="00140A57" w:rsidRDefault="00140A57" w:rsidP="00140A57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140A57">
              <w:rPr>
                <w:rFonts w:ascii="Calibri" w:hAnsi="Calibri"/>
                <w:bCs/>
                <w:sz w:val="20"/>
                <w:szCs w:val="20"/>
              </w:rPr>
              <w:t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      </w:r>
          </w:p>
          <w:p w:rsidR="00140A57" w:rsidRPr="00140A57" w:rsidRDefault="00140A57" w:rsidP="00140A57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140A57">
              <w:rPr>
                <w:rFonts w:ascii="Calibri" w:hAnsi="Calibri"/>
                <w:bCs/>
                <w:sz w:val="20"/>
                <w:szCs w:val="20"/>
              </w:rPr>
              <w:t>Соответствующая Сторона несет ответственность за убытки, которые могут быть причинены другой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настоящей статьи, за исключением случаев раскрытия Конфиденциальной информации, предусмотренных в настоящей статье.</w:t>
            </w:r>
          </w:p>
          <w:p w:rsidR="00140A57" w:rsidRPr="00140A57" w:rsidRDefault="00140A57" w:rsidP="00140A57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140A57">
              <w:rPr>
                <w:rFonts w:ascii="Calibri" w:hAnsi="Calibri"/>
                <w:bCs/>
                <w:sz w:val="20"/>
                <w:szCs w:val="20"/>
              </w:rPr>
              <w:t>Передача Конфиденциальной информации оформляется Актом, который подписывается уполномоченными лицами Сторон.</w:t>
            </w:r>
          </w:p>
          <w:p w:rsidR="00140A57" w:rsidRPr="000A55F4" w:rsidRDefault="00140A57" w:rsidP="0096157E">
            <w:pPr>
              <w:ind w:firstLine="567"/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140A57">
              <w:rPr>
                <w:rFonts w:ascii="Calibri" w:hAnsi="Calibri"/>
                <w:bCs/>
                <w:sz w:val="20"/>
                <w:szCs w:val="20"/>
              </w:rPr>
              <w:t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</w:t>
            </w:r>
          </w:p>
        </w:tc>
      </w:tr>
      <w:tr w:rsidR="0022362D" w:rsidRPr="007E1B9F" w:rsidTr="0096157E">
        <w:trPr>
          <w:trHeight w:val="425"/>
        </w:trPr>
        <w:tc>
          <w:tcPr>
            <w:tcW w:w="900" w:type="dxa"/>
          </w:tcPr>
          <w:p w:rsidR="0022362D" w:rsidRPr="007E1B9F" w:rsidRDefault="0022362D" w:rsidP="00803B32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22362D" w:rsidRPr="007E1B9F" w:rsidRDefault="00247B5D" w:rsidP="0022362D">
            <w:pPr>
              <w:ind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17</w:t>
            </w:r>
            <w:r w:rsidR="0022362D" w:rsidRPr="007E1B9F">
              <w:rPr>
                <w:rFonts w:ascii="Calibri" w:hAnsi="Calibri"/>
                <w:b/>
                <w:bCs/>
                <w:sz w:val="20"/>
                <w:szCs w:val="20"/>
              </w:rPr>
              <w:t>. Прочие условия</w:t>
            </w:r>
          </w:p>
        </w:tc>
      </w:tr>
      <w:tr w:rsidR="0022362D" w:rsidRPr="007E1B9F" w:rsidTr="0096157E">
        <w:trPr>
          <w:trHeight w:val="268"/>
        </w:trPr>
        <w:tc>
          <w:tcPr>
            <w:tcW w:w="900" w:type="dxa"/>
          </w:tcPr>
          <w:p w:rsidR="0022362D" w:rsidRPr="007E1B9F" w:rsidRDefault="0022362D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7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.1.</w:t>
            </w:r>
          </w:p>
        </w:tc>
        <w:tc>
          <w:tcPr>
            <w:tcW w:w="9660" w:type="dxa"/>
            <w:gridSpan w:val="2"/>
          </w:tcPr>
          <w:p w:rsidR="0022362D" w:rsidRPr="007E1B9F" w:rsidRDefault="0022362D" w:rsidP="001852E5">
            <w:pPr>
              <w:ind w:firstLine="567"/>
              <w:jc w:val="both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За исключением случаев, когда это оговаривается отдельно в настоящем Договоре, все уведомления или сообщения (далее - Уведомления) в связи с настоящим Договором между Сторонами производятся в письменной форме</w:t>
            </w: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 xml:space="preserve"> в соответствии с </w:t>
            </w:r>
            <w:r w:rsidRPr="007E1B9F">
              <w:rPr>
                <w:rFonts w:ascii="Calibri" w:hAnsi="Calibri"/>
                <w:color w:val="000000"/>
                <w:spacing w:val="-2"/>
                <w:sz w:val="20"/>
                <w:szCs w:val="20"/>
              </w:rPr>
              <w:t xml:space="preserve">реквизитами, указанными в статье </w:t>
            </w:r>
            <w:r w:rsidR="001852E5">
              <w:rPr>
                <w:rFonts w:ascii="Calibri" w:hAnsi="Calibri"/>
                <w:color w:val="000000"/>
                <w:spacing w:val="-2"/>
                <w:sz w:val="20"/>
                <w:szCs w:val="20"/>
              </w:rPr>
              <w:t>19</w:t>
            </w:r>
            <w:r w:rsidRPr="007E1B9F">
              <w:rPr>
                <w:rFonts w:ascii="Calibri" w:hAnsi="Calibri"/>
                <w:color w:val="000000"/>
                <w:spacing w:val="-2"/>
                <w:sz w:val="20"/>
                <w:szCs w:val="20"/>
              </w:rPr>
              <w:t xml:space="preserve"> настоящего Договора или в приложениях/дополнениях </w:t>
            </w:r>
            <w:r w:rsidRPr="007E1B9F">
              <w:rPr>
                <w:rFonts w:ascii="Calibri" w:hAnsi="Calibri"/>
                <w:color w:val="000000"/>
                <w:spacing w:val="-3"/>
                <w:sz w:val="20"/>
                <w:szCs w:val="20"/>
              </w:rPr>
              <w:t>к нему.</w:t>
            </w:r>
          </w:p>
        </w:tc>
      </w:tr>
      <w:tr w:rsidR="0022362D" w:rsidRPr="007E1B9F" w:rsidTr="00160A16">
        <w:trPr>
          <w:trHeight w:val="928"/>
        </w:trPr>
        <w:tc>
          <w:tcPr>
            <w:tcW w:w="900" w:type="dxa"/>
          </w:tcPr>
          <w:p w:rsidR="0022362D" w:rsidRPr="007E1B9F" w:rsidRDefault="00140A57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7</w:t>
            </w:r>
            <w:r w:rsidR="0022362D" w:rsidRPr="007E1B9F">
              <w:rPr>
                <w:rFonts w:ascii="Calibri" w:hAnsi="Calibri"/>
                <w:bCs/>
                <w:sz w:val="20"/>
                <w:szCs w:val="20"/>
              </w:rPr>
              <w:t>.2.</w:t>
            </w:r>
          </w:p>
        </w:tc>
        <w:tc>
          <w:tcPr>
            <w:tcW w:w="9660" w:type="dxa"/>
            <w:gridSpan w:val="2"/>
          </w:tcPr>
          <w:p w:rsidR="0022362D" w:rsidRPr="007E1B9F" w:rsidRDefault="0022362D" w:rsidP="00AE4CCB">
            <w:pPr>
              <w:ind w:firstLine="567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Уведомления могут направляться Сторонами с использованием </w:t>
            </w:r>
            <w:r w:rsidRPr="007E1B9F">
              <w:rPr>
                <w:rFonts w:ascii="Calibri" w:hAnsi="Calibri"/>
                <w:spacing w:val="-2"/>
                <w:sz w:val="20"/>
                <w:szCs w:val="20"/>
              </w:rPr>
              <w:t xml:space="preserve">следующих способов связи: факс, телеграф (телеграмма «с </w:t>
            </w:r>
            <w:r w:rsidRPr="007E1B9F">
              <w:rPr>
                <w:rFonts w:ascii="Calibri" w:hAnsi="Calibri"/>
                <w:spacing w:val="-1"/>
                <w:sz w:val="20"/>
                <w:szCs w:val="20"/>
              </w:rPr>
              <w:t xml:space="preserve">уведомлением о вручении телеграфом»), почтовая связь (почтовое отправление (заказное или с объявленной ценностью) «с уведомлением о вручении», а </w:t>
            </w:r>
            <w:r w:rsidRPr="007E1B9F">
              <w:rPr>
                <w:rFonts w:ascii="Calibri" w:hAnsi="Calibri"/>
                <w:sz w:val="20"/>
                <w:szCs w:val="20"/>
              </w:rPr>
              <w:t>в международном почтовом обмене «с уведомлением о получении»),</w:t>
            </w:r>
            <w:r w:rsidRPr="007E1B9F">
              <w:rPr>
                <w:rFonts w:ascii="Calibri" w:hAnsi="Calibri"/>
                <w:color w:val="000000"/>
                <w:spacing w:val="-3"/>
                <w:sz w:val="20"/>
                <w:szCs w:val="20"/>
              </w:rPr>
              <w:t xml:space="preserve"> курьерская связь,</w:t>
            </w:r>
            <w:r w:rsidR="00065505">
              <w:rPr>
                <w:rFonts w:ascii="Calibri" w:hAnsi="Calibri"/>
                <w:color w:val="000000"/>
                <w:spacing w:val="-3"/>
                <w:sz w:val="20"/>
                <w:szCs w:val="20"/>
              </w:rPr>
              <w:t>, электронная почта,</w:t>
            </w:r>
            <w:r w:rsidRPr="007E1B9F">
              <w:rPr>
                <w:rFonts w:ascii="Calibri" w:hAnsi="Calibri"/>
                <w:color w:val="000000"/>
                <w:spacing w:val="-3"/>
                <w:sz w:val="20"/>
                <w:szCs w:val="20"/>
              </w:rPr>
              <w:t xml:space="preserve"> по реквизитам, указанным в статье </w:t>
            </w:r>
            <w:r w:rsidR="00F16277">
              <w:rPr>
                <w:rFonts w:ascii="Calibri" w:hAnsi="Calibri"/>
                <w:color w:val="000000"/>
                <w:spacing w:val="-3"/>
                <w:sz w:val="20"/>
                <w:szCs w:val="20"/>
              </w:rPr>
              <w:t>19</w:t>
            </w:r>
            <w:r w:rsidRPr="007E1B9F">
              <w:rPr>
                <w:rFonts w:ascii="Calibri" w:hAnsi="Calibri"/>
                <w:color w:val="000000"/>
                <w:spacing w:val="-3"/>
                <w:sz w:val="20"/>
                <w:szCs w:val="20"/>
              </w:rPr>
              <w:t xml:space="preserve"> настоящего Договора.</w:t>
            </w:r>
          </w:p>
          <w:p w:rsidR="0022362D" w:rsidRPr="007E1B9F" w:rsidRDefault="0022362D" w:rsidP="00AE4CCB">
            <w:pPr>
              <w:ind w:firstLine="567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 xml:space="preserve">В случае направления Стороной уведомлений с использованием </w:t>
            </w:r>
            <w:r w:rsidRPr="007E1B9F">
              <w:rPr>
                <w:rFonts w:ascii="Calibri" w:hAnsi="Calibri"/>
                <w:color w:val="000000"/>
                <w:spacing w:val="-3"/>
                <w:sz w:val="20"/>
                <w:szCs w:val="20"/>
              </w:rPr>
              <w:t xml:space="preserve">телеграфа, почтовой либо курьерской связи такое уведомление будет считаться </w:t>
            </w:r>
            <w:r w:rsidRPr="007E1B9F">
              <w:rPr>
                <w:rFonts w:ascii="Calibri" w:hAnsi="Calibri"/>
                <w:color w:val="000000"/>
                <w:spacing w:val="-4"/>
                <w:sz w:val="20"/>
                <w:szCs w:val="20"/>
              </w:rPr>
              <w:t xml:space="preserve">полученным другой Стороной с момента, обозначенного в уведомлении о вручении или в уведомлении о </w:t>
            </w:r>
            <w:r w:rsidRPr="007E1B9F">
              <w:rPr>
                <w:rFonts w:ascii="Calibri" w:hAnsi="Calibri"/>
                <w:color w:val="000000"/>
                <w:sz w:val="20"/>
                <w:szCs w:val="20"/>
              </w:rPr>
              <w:t>получении.</w:t>
            </w:r>
          </w:p>
          <w:p w:rsidR="0022362D" w:rsidRDefault="0022362D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Направление уведомления по факсу должно обеспечивать наличие соответствующей отметки отправляющего факсимильного аппарата, позволяющей достоверно установить, что документ был доставлен адресату.</w:t>
            </w:r>
          </w:p>
          <w:p w:rsidR="00065505" w:rsidRPr="007E1B9F" w:rsidRDefault="00065505" w:rsidP="00065505">
            <w:pPr>
              <w:ind w:firstLine="567"/>
              <w:jc w:val="both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Направление уведомления по </w:t>
            </w:r>
            <w:r>
              <w:rPr>
                <w:rFonts w:ascii="Calibri" w:hAnsi="Calibri"/>
                <w:sz w:val="20"/>
                <w:szCs w:val="20"/>
              </w:rPr>
              <w:t>электронной почте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должно обеспечивать наличие </w:t>
            </w:r>
            <w:r>
              <w:rPr>
                <w:rFonts w:ascii="Calibri" w:hAnsi="Calibri"/>
                <w:sz w:val="20"/>
                <w:szCs w:val="20"/>
              </w:rPr>
              <w:t>подтверждения доставки/прочтения направленного сообщения</w:t>
            </w:r>
            <w:r w:rsidRPr="007E1B9F">
              <w:rPr>
                <w:rFonts w:ascii="Calibri" w:hAnsi="Calibri"/>
                <w:sz w:val="20"/>
                <w:szCs w:val="20"/>
              </w:rPr>
              <w:t>, позволяюще</w:t>
            </w:r>
            <w:r>
              <w:rPr>
                <w:rFonts w:ascii="Calibri" w:hAnsi="Calibri"/>
                <w:sz w:val="20"/>
                <w:szCs w:val="20"/>
              </w:rPr>
              <w:t>го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достоверно установить, что документ был доставлен адресату.</w:t>
            </w:r>
          </w:p>
        </w:tc>
      </w:tr>
      <w:tr w:rsidR="0022362D" w:rsidRPr="007E1B9F" w:rsidTr="0096157E">
        <w:trPr>
          <w:trHeight w:val="469"/>
        </w:trPr>
        <w:tc>
          <w:tcPr>
            <w:tcW w:w="900" w:type="dxa"/>
          </w:tcPr>
          <w:p w:rsidR="0022362D" w:rsidRPr="007E1B9F" w:rsidRDefault="0022362D" w:rsidP="00140A57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7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.3.</w:t>
            </w:r>
          </w:p>
        </w:tc>
        <w:tc>
          <w:tcPr>
            <w:tcW w:w="9660" w:type="dxa"/>
            <w:gridSpan w:val="2"/>
          </w:tcPr>
          <w:p w:rsidR="0022362D" w:rsidRPr="007E1B9F" w:rsidRDefault="0022362D" w:rsidP="00AE4CCB">
            <w:pPr>
              <w:ind w:firstLine="567"/>
              <w:jc w:val="both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      </w:r>
          </w:p>
        </w:tc>
      </w:tr>
      <w:tr w:rsidR="0022362D" w:rsidRPr="007E1B9F" w:rsidTr="00160A16">
        <w:trPr>
          <w:trHeight w:val="928"/>
        </w:trPr>
        <w:tc>
          <w:tcPr>
            <w:tcW w:w="900" w:type="dxa"/>
          </w:tcPr>
          <w:p w:rsidR="0022362D" w:rsidRPr="007E1B9F" w:rsidRDefault="0022362D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7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.4.</w:t>
            </w:r>
          </w:p>
        </w:tc>
        <w:tc>
          <w:tcPr>
            <w:tcW w:w="9660" w:type="dxa"/>
            <w:gridSpan w:val="2"/>
          </w:tcPr>
          <w:p w:rsidR="0022362D" w:rsidRPr="007E1B9F" w:rsidRDefault="00FD38B1" w:rsidP="00BB5EDC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Документы, переданные по факсимильной</w:t>
            </w:r>
            <w:r>
              <w:rPr>
                <w:rFonts w:ascii="Calibri" w:hAnsi="Calibri"/>
                <w:sz w:val="20"/>
                <w:szCs w:val="20"/>
              </w:rPr>
              <w:t xml:space="preserve"> и электронной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связи, имеют полную юридическую силу (за исключением счетов-фактур</w:t>
            </w:r>
            <w:r>
              <w:rPr>
                <w:rFonts w:ascii="Calibri" w:hAnsi="Calibri"/>
                <w:sz w:val="20"/>
                <w:szCs w:val="20"/>
              </w:rPr>
              <w:t xml:space="preserve"> и претензионных писем</w:t>
            </w:r>
            <w:r w:rsidRPr="007E1B9F">
              <w:rPr>
                <w:rFonts w:ascii="Calibri" w:hAnsi="Calibri"/>
                <w:sz w:val="20"/>
                <w:szCs w:val="20"/>
              </w:rPr>
              <w:t>). Стороны обязуются осуществить обмен оригиналами документов</w:t>
            </w:r>
            <w:r>
              <w:rPr>
                <w:rFonts w:ascii="Calibri" w:hAnsi="Calibri"/>
                <w:sz w:val="20"/>
                <w:szCs w:val="20"/>
              </w:rPr>
              <w:t xml:space="preserve"> (первичная документация указанная в п. 7.1 и 7.2 Договора)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, переданных друг другу с использованием факсимильных аппаратов, в течение </w:t>
            </w:r>
            <w:r>
              <w:rPr>
                <w:rFonts w:ascii="Calibri" w:hAnsi="Calibri"/>
                <w:sz w:val="20"/>
                <w:szCs w:val="20"/>
              </w:rPr>
              <w:t>10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дней. Риск искажения информации несет Сторона, направившая  информацию.</w:t>
            </w:r>
          </w:p>
        </w:tc>
      </w:tr>
      <w:tr w:rsidR="0022362D" w:rsidRPr="007E1B9F" w:rsidTr="0096157E">
        <w:trPr>
          <w:trHeight w:val="510"/>
        </w:trPr>
        <w:tc>
          <w:tcPr>
            <w:tcW w:w="900" w:type="dxa"/>
          </w:tcPr>
          <w:p w:rsidR="0022362D" w:rsidRPr="007E1B9F" w:rsidRDefault="0022362D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7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.5.</w:t>
            </w:r>
          </w:p>
        </w:tc>
        <w:tc>
          <w:tcPr>
            <w:tcW w:w="9660" w:type="dxa"/>
            <w:gridSpan w:val="2"/>
          </w:tcPr>
          <w:p w:rsidR="0022362D" w:rsidRPr="007E1B9F" w:rsidRDefault="00FD38B1" w:rsidP="00AE4CCB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Настоящий Договор составлен в письменной форме в </w:t>
            </w:r>
            <w:r>
              <w:rPr>
                <w:rFonts w:ascii="Calibri" w:hAnsi="Calibri"/>
                <w:sz w:val="20"/>
                <w:szCs w:val="20"/>
              </w:rPr>
              <w:t xml:space="preserve">двух </w:t>
            </w:r>
            <w:r w:rsidRPr="007E1B9F">
              <w:rPr>
                <w:rFonts w:ascii="Calibri" w:hAnsi="Calibri"/>
                <w:sz w:val="20"/>
                <w:szCs w:val="20"/>
              </w:rPr>
              <w:t>подлинных экземплярах, имеющих равную юридическую силу,</w:t>
            </w:r>
            <w:r>
              <w:rPr>
                <w:rFonts w:ascii="Calibri" w:hAnsi="Calibri"/>
                <w:sz w:val="20"/>
                <w:szCs w:val="20"/>
              </w:rPr>
              <w:t xml:space="preserve"> один экземпляр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 для Покупателя и </w:t>
            </w:r>
            <w:r>
              <w:rPr>
                <w:rFonts w:ascii="Calibri" w:hAnsi="Calibri"/>
                <w:sz w:val="20"/>
                <w:szCs w:val="20"/>
              </w:rPr>
              <w:t>один экземпляр</w:t>
            </w:r>
            <w:r w:rsidRPr="007E1B9F">
              <w:rPr>
                <w:rFonts w:ascii="Calibri" w:hAnsi="Calibri"/>
                <w:sz w:val="20"/>
                <w:szCs w:val="20"/>
              </w:rPr>
              <w:t xml:space="preserve">  для Поставщика.</w:t>
            </w:r>
          </w:p>
        </w:tc>
      </w:tr>
      <w:tr w:rsidR="0022362D" w:rsidRPr="007E1B9F" w:rsidTr="0096157E">
        <w:trPr>
          <w:trHeight w:val="525"/>
        </w:trPr>
        <w:tc>
          <w:tcPr>
            <w:tcW w:w="900" w:type="dxa"/>
          </w:tcPr>
          <w:p w:rsidR="0022362D" w:rsidRPr="007E1B9F" w:rsidRDefault="0022362D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7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.6.</w:t>
            </w:r>
          </w:p>
        </w:tc>
        <w:tc>
          <w:tcPr>
            <w:tcW w:w="9660" w:type="dxa"/>
            <w:gridSpan w:val="2"/>
          </w:tcPr>
          <w:p w:rsidR="0022362D" w:rsidRPr="007E1B9F" w:rsidRDefault="0022362D" w:rsidP="00AE4CCB">
            <w:pPr>
              <w:ind w:firstLine="567"/>
              <w:jc w:val="both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день подписания настоящего Договора вся предшествующая переписка, документы и переговоры между Сторонами по вопросам, являющимся предметом Договора, теряют силу.</w:t>
            </w:r>
          </w:p>
        </w:tc>
      </w:tr>
      <w:tr w:rsidR="0022362D" w:rsidRPr="007E1B9F" w:rsidTr="00D159BA">
        <w:trPr>
          <w:trHeight w:val="511"/>
        </w:trPr>
        <w:tc>
          <w:tcPr>
            <w:tcW w:w="900" w:type="dxa"/>
          </w:tcPr>
          <w:p w:rsidR="0022362D" w:rsidRPr="007E1B9F" w:rsidRDefault="0022362D" w:rsidP="00247B5D">
            <w:pPr>
              <w:jc w:val="both"/>
              <w:rPr>
                <w:rFonts w:ascii="Calibri" w:hAnsi="Calibri"/>
                <w:bCs/>
                <w:sz w:val="20"/>
                <w:szCs w:val="20"/>
                <w:lang w:val="en-US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  <w:lang w:val="en-US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7</w:t>
            </w:r>
            <w:r w:rsidRPr="007E1B9F">
              <w:rPr>
                <w:rFonts w:ascii="Calibri" w:hAnsi="Calibri"/>
                <w:bCs/>
                <w:sz w:val="20"/>
                <w:szCs w:val="20"/>
                <w:lang w:val="en-US"/>
              </w:rPr>
              <w:t>.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7</w:t>
            </w:r>
            <w:r w:rsidRPr="007E1B9F">
              <w:rPr>
                <w:rFonts w:ascii="Calibri" w:hAnsi="Calibri"/>
                <w:bCs/>
                <w:sz w:val="20"/>
                <w:szCs w:val="20"/>
                <w:lang w:val="en-US"/>
              </w:rPr>
              <w:t>.</w:t>
            </w:r>
          </w:p>
        </w:tc>
        <w:tc>
          <w:tcPr>
            <w:tcW w:w="9660" w:type="dxa"/>
            <w:gridSpan w:val="2"/>
          </w:tcPr>
          <w:p w:rsidR="0022362D" w:rsidRPr="007E1B9F" w:rsidRDefault="0022362D" w:rsidP="008224E5">
            <w:pPr>
              <w:ind w:firstLine="567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 xml:space="preserve">Настоящий Договор является действительным при наличии подписей уполномоченных представителей и печатей Сторон. </w:t>
            </w:r>
          </w:p>
        </w:tc>
      </w:tr>
      <w:tr w:rsidR="0022362D" w:rsidRPr="007E1B9F" w:rsidTr="00F87881">
        <w:trPr>
          <w:trHeight w:val="928"/>
        </w:trPr>
        <w:tc>
          <w:tcPr>
            <w:tcW w:w="900" w:type="dxa"/>
          </w:tcPr>
          <w:p w:rsidR="0022362D" w:rsidRPr="007E1B9F" w:rsidRDefault="0022362D" w:rsidP="00247B5D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sz w:val="20"/>
                <w:szCs w:val="20"/>
              </w:rPr>
              <w:t>7</w:t>
            </w:r>
            <w:r w:rsidRPr="007E1B9F">
              <w:rPr>
                <w:rFonts w:ascii="Calibri" w:hAnsi="Calibri"/>
                <w:bCs/>
                <w:sz w:val="20"/>
                <w:szCs w:val="20"/>
              </w:rPr>
              <w:t>.8.</w:t>
            </w:r>
          </w:p>
        </w:tc>
        <w:tc>
          <w:tcPr>
            <w:tcW w:w="9660" w:type="dxa"/>
            <w:gridSpan w:val="2"/>
          </w:tcPr>
          <w:p w:rsidR="0022362D" w:rsidRPr="007E1B9F" w:rsidRDefault="0022362D" w:rsidP="00247B5D">
            <w:pPr>
              <w:ind w:firstLine="567"/>
              <w:jc w:val="both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Любые приложения, изменения и дополнения к настоящему Договору действительны и являются неотъемлемой частью настоящего Договора при условии, если они совершены в письменной форме, подписаны надлежащим образом уполномоченными представителями Сторон и скреплены печатями Сторон. Исключение составляют случаи, описанные в п.1</w:t>
            </w:r>
            <w:r w:rsidR="00247B5D">
              <w:rPr>
                <w:rFonts w:ascii="Calibri" w:hAnsi="Calibri"/>
                <w:sz w:val="20"/>
                <w:szCs w:val="20"/>
              </w:rPr>
              <w:t>7</w:t>
            </w:r>
            <w:r w:rsidRPr="007E1B9F">
              <w:rPr>
                <w:rFonts w:ascii="Calibri" w:hAnsi="Calibri"/>
                <w:sz w:val="20"/>
                <w:szCs w:val="20"/>
              </w:rPr>
              <w:t>.9. настоящего Договора.</w:t>
            </w:r>
          </w:p>
        </w:tc>
      </w:tr>
      <w:tr w:rsidR="0022362D" w:rsidRPr="007E1B9F" w:rsidTr="00F87881">
        <w:trPr>
          <w:trHeight w:val="928"/>
        </w:trPr>
        <w:tc>
          <w:tcPr>
            <w:tcW w:w="900" w:type="dxa"/>
          </w:tcPr>
          <w:p w:rsidR="0022362D" w:rsidRPr="007E1B9F" w:rsidRDefault="0022362D" w:rsidP="00247B5D">
            <w:pPr>
              <w:jc w:val="both"/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bCs/>
                <w:color w:val="000000"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Cs/>
                <w:color w:val="000000"/>
                <w:sz w:val="20"/>
                <w:szCs w:val="20"/>
              </w:rPr>
              <w:t>7</w:t>
            </w:r>
            <w:r w:rsidRPr="007E1B9F">
              <w:rPr>
                <w:rFonts w:ascii="Calibri" w:hAnsi="Calibri"/>
                <w:bCs/>
                <w:color w:val="000000"/>
                <w:sz w:val="20"/>
                <w:szCs w:val="20"/>
              </w:rPr>
              <w:t>.</w:t>
            </w:r>
            <w:r w:rsidR="00562415">
              <w:rPr>
                <w:rFonts w:ascii="Calibri" w:hAnsi="Calibri"/>
                <w:bCs/>
                <w:color w:val="000000"/>
                <w:sz w:val="20"/>
                <w:szCs w:val="20"/>
              </w:rPr>
              <w:t>9</w:t>
            </w:r>
            <w:r w:rsidRPr="007E1B9F">
              <w:rPr>
                <w:rFonts w:ascii="Calibri" w:hAnsi="Calibri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9660" w:type="dxa"/>
            <w:gridSpan w:val="2"/>
          </w:tcPr>
          <w:p w:rsidR="0022362D" w:rsidRPr="007E1B9F" w:rsidRDefault="0022362D" w:rsidP="00BE4AC9">
            <w:pPr>
              <w:ind w:firstLine="567"/>
              <w:jc w:val="both"/>
              <w:rPr>
                <w:rFonts w:ascii="Calibri" w:hAnsi="Calibri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Каждая Сторона обязана письменно уведомить об изменении своих реквизитов (в том числе изменение адреса, банковских реквизитов и т.д.) в течение 5 рабочих дней с момента такого изменения (но в любом случае не позднее, чем за 5 рабочих дней до даты оплаты).</w:t>
            </w:r>
          </w:p>
          <w:p w:rsidR="00640553" w:rsidRPr="007E1B9F" w:rsidRDefault="0022362D" w:rsidP="00F87881">
            <w:pPr>
              <w:ind w:firstLine="567"/>
              <w:jc w:val="both"/>
              <w:rPr>
                <w:rFonts w:ascii="Calibri" w:hAnsi="Calibri"/>
                <w:b/>
                <w:i/>
                <w:color w:val="000000"/>
                <w:sz w:val="20"/>
                <w:szCs w:val="20"/>
              </w:rPr>
            </w:pPr>
            <w:r w:rsidRPr="007E1B9F">
              <w:rPr>
                <w:rFonts w:ascii="Calibri" w:hAnsi="Calibri"/>
                <w:sz w:val="20"/>
                <w:szCs w:val="20"/>
              </w:rPr>
              <w:t>В случае если в результате нарушения сроков предоставления  уведомления или неправильного указания Стороной-получателем реквизитов для оплаты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 на расчетный счет Стороны-плательщика, Сторона-плательщик обязана перечислить полученные денежные средства Стороне-получателю, удержав при этом в одностороннем порядке сумму убытков, понесенных в результате перечисления денежных средств по неправильным реквизитам.</w:t>
            </w:r>
          </w:p>
        </w:tc>
      </w:tr>
      <w:tr w:rsidR="00640553" w:rsidRPr="007E1B9F" w:rsidTr="00F87881">
        <w:trPr>
          <w:trHeight w:val="279"/>
        </w:trPr>
        <w:tc>
          <w:tcPr>
            <w:tcW w:w="900" w:type="dxa"/>
          </w:tcPr>
          <w:p w:rsidR="00640553" w:rsidRPr="007E1B9F" w:rsidRDefault="00640553" w:rsidP="00562415">
            <w:pPr>
              <w:jc w:val="both"/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640553" w:rsidRPr="00640553" w:rsidRDefault="00640553" w:rsidP="00247B5D">
            <w:pPr>
              <w:ind w:firstLine="567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640553">
              <w:rPr>
                <w:rFonts w:ascii="Calibri" w:hAnsi="Calibri"/>
                <w:b/>
                <w:sz w:val="20"/>
                <w:szCs w:val="20"/>
              </w:rPr>
              <w:t>1</w:t>
            </w:r>
            <w:r w:rsidR="00247B5D">
              <w:rPr>
                <w:rFonts w:ascii="Calibri" w:hAnsi="Calibri"/>
                <w:b/>
                <w:sz w:val="20"/>
                <w:szCs w:val="20"/>
              </w:rPr>
              <w:t>8</w:t>
            </w:r>
            <w:r w:rsidRPr="00640553">
              <w:rPr>
                <w:rFonts w:ascii="Calibri" w:hAnsi="Calibri"/>
                <w:b/>
                <w:sz w:val="20"/>
                <w:szCs w:val="20"/>
              </w:rPr>
              <w:t>. Приложения</w:t>
            </w:r>
          </w:p>
        </w:tc>
      </w:tr>
      <w:tr w:rsidR="00640553" w:rsidRPr="007E1B9F" w:rsidTr="00566D99">
        <w:trPr>
          <w:trHeight w:val="1699"/>
        </w:trPr>
        <w:tc>
          <w:tcPr>
            <w:tcW w:w="900" w:type="dxa"/>
          </w:tcPr>
          <w:p w:rsidR="00640553" w:rsidRPr="007E1B9F" w:rsidRDefault="00640553" w:rsidP="00562415">
            <w:pPr>
              <w:jc w:val="both"/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9660" w:type="dxa"/>
            <w:gridSpan w:val="2"/>
          </w:tcPr>
          <w:p w:rsidR="00FD38B1" w:rsidRDefault="00FD38B1" w:rsidP="00FD38B1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5E6DAB">
              <w:rPr>
                <w:rFonts w:ascii="Calibri" w:hAnsi="Calibri"/>
                <w:sz w:val="20"/>
                <w:szCs w:val="20"/>
              </w:rPr>
              <w:t xml:space="preserve">Приложение </w:t>
            </w:r>
            <w:r>
              <w:rPr>
                <w:rFonts w:ascii="Calibri" w:hAnsi="Calibri"/>
                <w:sz w:val="20"/>
                <w:szCs w:val="20"/>
              </w:rPr>
              <w:t>1</w:t>
            </w:r>
            <w:r w:rsidRPr="005E6DAB">
              <w:rPr>
                <w:rFonts w:ascii="Calibri" w:hAnsi="Calibri"/>
                <w:sz w:val="20"/>
                <w:szCs w:val="20"/>
              </w:rPr>
              <w:t xml:space="preserve"> – </w:t>
            </w:r>
            <w:r w:rsidR="00B42723">
              <w:rPr>
                <w:rFonts w:ascii="Calibri" w:hAnsi="Calibri"/>
                <w:sz w:val="20"/>
                <w:szCs w:val="20"/>
              </w:rPr>
              <w:t>Спецификаци</w:t>
            </w:r>
            <w:r w:rsidR="00041704">
              <w:rPr>
                <w:rFonts w:ascii="Calibri" w:hAnsi="Calibri"/>
                <w:sz w:val="20"/>
                <w:szCs w:val="20"/>
              </w:rPr>
              <w:t>я</w:t>
            </w:r>
            <w:r w:rsidRPr="005E6DAB">
              <w:rPr>
                <w:rFonts w:ascii="Calibri" w:hAnsi="Calibri"/>
                <w:sz w:val="20"/>
                <w:szCs w:val="20"/>
              </w:rPr>
              <w:t>;</w:t>
            </w:r>
          </w:p>
          <w:p w:rsidR="007510CF" w:rsidRPr="007510CF" w:rsidRDefault="007510CF" w:rsidP="007510CF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7510CF">
              <w:rPr>
                <w:rFonts w:ascii="Calibri" w:hAnsi="Calibri"/>
                <w:sz w:val="20"/>
                <w:szCs w:val="20"/>
              </w:rPr>
              <w:t>Приложение</w:t>
            </w:r>
            <w:r w:rsidR="002005A9" w:rsidRPr="002005A9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510CF">
              <w:rPr>
                <w:rFonts w:ascii="Calibri" w:hAnsi="Calibri"/>
                <w:sz w:val="20"/>
                <w:szCs w:val="20"/>
              </w:rPr>
              <w:t>2 – Информация о цепочке собственников контрагента, включая бенефициаров (в том числе, конечных);</w:t>
            </w:r>
          </w:p>
          <w:p w:rsidR="007510CF" w:rsidRPr="002005A9" w:rsidRDefault="007510CF" w:rsidP="007510CF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7510CF">
              <w:rPr>
                <w:rFonts w:ascii="Calibri" w:hAnsi="Calibri"/>
                <w:sz w:val="20"/>
                <w:szCs w:val="20"/>
              </w:rPr>
              <w:t>Приложение 3 – Форм</w:t>
            </w:r>
            <w:r w:rsidR="00CC719E">
              <w:rPr>
                <w:rFonts w:ascii="Calibri" w:hAnsi="Calibri"/>
                <w:sz w:val="20"/>
                <w:szCs w:val="20"/>
              </w:rPr>
              <w:t>а</w:t>
            </w:r>
            <w:r w:rsidRPr="007510CF">
              <w:rPr>
                <w:rFonts w:ascii="Calibri" w:hAnsi="Calibri"/>
                <w:sz w:val="20"/>
                <w:szCs w:val="20"/>
              </w:rPr>
              <w:t xml:space="preserve"> </w:t>
            </w:r>
            <w:r w:rsidR="002005A9" w:rsidRPr="002005A9">
              <w:rPr>
                <w:rFonts w:ascii="Calibri" w:hAnsi="Calibri"/>
                <w:sz w:val="20"/>
                <w:szCs w:val="20"/>
              </w:rPr>
              <w:t>Товарной накладной</w:t>
            </w:r>
            <w:r w:rsidR="002005A9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510CF">
              <w:rPr>
                <w:rFonts w:ascii="Calibri" w:hAnsi="Calibri"/>
                <w:sz w:val="20"/>
                <w:szCs w:val="20"/>
              </w:rPr>
              <w:t>ТОРГ-12;</w:t>
            </w:r>
          </w:p>
          <w:p w:rsidR="007510CF" w:rsidRPr="00D30C56" w:rsidRDefault="007510CF" w:rsidP="007510CF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7510CF">
              <w:rPr>
                <w:rFonts w:ascii="Calibri" w:hAnsi="Calibri"/>
                <w:sz w:val="20"/>
                <w:szCs w:val="20"/>
              </w:rPr>
              <w:t>Приложение 4 – Прейскурант цен на услуги хранения</w:t>
            </w:r>
            <w:r w:rsidRPr="00D30C56">
              <w:rPr>
                <w:rFonts w:ascii="Calibri" w:hAnsi="Calibri"/>
                <w:sz w:val="20"/>
                <w:szCs w:val="20"/>
              </w:rPr>
              <w:t>;</w:t>
            </w:r>
          </w:p>
          <w:p w:rsidR="007510CF" w:rsidRPr="00D30C56" w:rsidRDefault="007510CF" w:rsidP="007510CF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D30C56">
              <w:rPr>
                <w:rFonts w:ascii="Calibri" w:hAnsi="Calibri"/>
                <w:sz w:val="20"/>
                <w:szCs w:val="20"/>
              </w:rPr>
              <w:t>Приложение 5 – Форма Акта о выявленных недостатках Товара;</w:t>
            </w:r>
          </w:p>
          <w:p w:rsidR="007510CF" w:rsidRPr="00D30C56" w:rsidRDefault="007510CF" w:rsidP="007510CF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D30C56">
              <w:rPr>
                <w:rFonts w:ascii="Calibri" w:hAnsi="Calibri"/>
                <w:sz w:val="20"/>
                <w:szCs w:val="20"/>
              </w:rPr>
              <w:t>Приложение 6 – Форма Акта приема-передачи документов -;</w:t>
            </w:r>
          </w:p>
          <w:p w:rsidR="007510CF" w:rsidRPr="00D30C56" w:rsidRDefault="007510CF" w:rsidP="007510CF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D30C56">
              <w:rPr>
                <w:rFonts w:ascii="Calibri" w:hAnsi="Calibri"/>
                <w:sz w:val="20"/>
                <w:szCs w:val="20"/>
              </w:rPr>
              <w:t>Приложение 7 – Форма Акта оказанных услуг по хранению Товара - отсутствует, не применяется;</w:t>
            </w:r>
          </w:p>
          <w:p w:rsidR="007510CF" w:rsidRPr="00D30C56" w:rsidRDefault="007510CF" w:rsidP="007510CF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D30C56">
              <w:rPr>
                <w:rFonts w:ascii="Calibri" w:hAnsi="Calibri"/>
                <w:sz w:val="20"/>
                <w:szCs w:val="20"/>
              </w:rPr>
              <w:t>Приложение 8 – Форма 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данных;</w:t>
            </w:r>
          </w:p>
          <w:p w:rsidR="007510CF" w:rsidRPr="00D30C56" w:rsidRDefault="007510CF" w:rsidP="007510CF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D30C56">
              <w:rPr>
                <w:rFonts w:ascii="Calibri" w:hAnsi="Calibri"/>
                <w:sz w:val="20"/>
                <w:szCs w:val="20"/>
              </w:rPr>
              <w:t>Приложение 9 – Поставка Программного обеспечения;</w:t>
            </w:r>
          </w:p>
          <w:p w:rsidR="007510CF" w:rsidRPr="00D30C56" w:rsidRDefault="007510CF" w:rsidP="007510CF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D30C56">
              <w:rPr>
                <w:rFonts w:ascii="Calibri" w:hAnsi="Calibri"/>
                <w:sz w:val="20"/>
                <w:szCs w:val="20"/>
              </w:rPr>
              <w:t xml:space="preserve">Приложение 10 – Акт приема-передачи Программного обеспечения </w:t>
            </w:r>
          </w:p>
          <w:p w:rsidR="002005A9" w:rsidRPr="007510CF" w:rsidRDefault="002005A9" w:rsidP="002005A9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D30C56">
              <w:rPr>
                <w:rFonts w:ascii="Calibri" w:hAnsi="Calibri"/>
                <w:sz w:val="20"/>
                <w:szCs w:val="20"/>
              </w:rPr>
              <w:t>Приложение 11 – Формы актов МХ-1, МХ-3 -;</w:t>
            </w:r>
          </w:p>
          <w:p w:rsidR="002005A9" w:rsidRPr="00664EDC" w:rsidRDefault="00664EDC" w:rsidP="007510CF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Приложение для нерезидентов.</w:t>
            </w:r>
          </w:p>
          <w:p w:rsidR="00844762" w:rsidRPr="00640553" w:rsidRDefault="00844762" w:rsidP="00B65DBF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547DA9" w:rsidRPr="007E1B9F" w:rsidRDefault="00547DA9" w:rsidP="00E207CB">
      <w:pPr>
        <w:ind w:firstLine="540"/>
        <w:jc w:val="center"/>
        <w:rPr>
          <w:rFonts w:ascii="Calibri" w:hAnsi="Calibri"/>
          <w:b/>
          <w:color w:val="000000"/>
          <w:sz w:val="20"/>
          <w:szCs w:val="20"/>
        </w:rPr>
        <w:sectPr w:rsidR="00547DA9" w:rsidRPr="007E1B9F" w:rsidSect="000B4BFD">
          <w:footerReference w:type="even" r:id="rId9"/>
          <w:pgSz w:w="11906" w:h="16838"/>
          <w:pgMar w:top="539" w:right="850" w:bottom="851" w:left="1701" w:header="708" w:footer="342" w:gutter="0"/>
          <w:cols w:space="708"/>
          <w:docGrid w:linePitch="360"/>
        </w:sectPr>
      </w:pPr>
    </w:p>
    <w:tbl>
      <w:tblPr>
        <w:tblW w:w="20076" w:type="dxa"/>
        <w:tblInd w:w="-34" w:type="dxa"/>
        <w:tblLook w:val="01E0" w:firstRow="1" w:lastRow="1" w:firstColumn="1" w:lastColumn="1" w:noHBand="0" w:noVBand="0"/>
      </w:tblPr>
      <w:tblGrid>
        <w:gridCol w:w="4820"/>
        <w:gridCol w:w="4820"/>
        <w:gridCol w:w="10436"/>
      </w:tblGrid>
      <w:tr w:rsidR="00275B0B" w:rsidRPr="00640553" w:rsidTr="00F1735C">
        <w:trPr>
          <w:gridAfter w:val="1"/>
          <w:wAfter w:w="10436" w:type="dxa"/>
          <w:trHeight w:val="248"/>
        </w:trPr>
        <w:tc>
          <w:tcPr>
            <w:tcW w:w="9640" w:type="dxa"/>
            <w:gridSpan w:val="2"/>
          </w:tcPr>
          <w:p w:rsidR="00E606FE" w:rsidRDefault="007C37DE" w:rsidP="00FA5153">
            <w:pPr>
              <w:pStyle w:val="BodyText21"/>
              <w:ind w:hanging="108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19</w:t>
            </w:r>
            <w:r w:rsidR="00275B0B" w:rsidRPr="00640553">
              <w:rPr>
                <w:rFonts w:ascii="Calibri" w:hAnsi="Calibri"/>
                <w:b/>
              </w:rPr>
              <w:t xml:space="preserve">. </w:t>
            </w:r>
            <w:r w:rsidR="00275B0B" w:rsidRPr="007E1B9F">
              <w:rPr>
                <w:rFonts w:ascii="Calibri" w:hAnsi="Calibri"/>
                <w:b/>
              </w:rPr>
              <w:t>Реквизиты</w:t>
            </w:r>
            <w:r w:rsidR="00275B0B" w:rsidRPr="00640553">
              <w:rPr>
                <w:rFonts w:ascii="Calibri" w:hAnsi="Calibri"/>
                <w:b/>
              </w:rPr>
              <w:t xml:space="preserve"> </w:t>
            </w:r>
            <w:r w:rsidR="00275B0B" w:rsidRPr="007E1B9F">
              <w:rPr>
                <w:rFonts w:ascii="Calibri" w:hAnsi="Calibri"/>
                <w:b/>
              </w:rPr>
              <w:t>Сторон</w:t>
            </w:r>
          </w:p>
          <w:p w:rsidR="00E43821" w:rsidRPr="00FA5153" w:rsidRDefault="00E43821" w:rsidP="00FA5153">
            <w:pPr>
              <w:pStyle w:val="BodyText21"/>
              <w:ind w:hanging="108"/>
              <w:jc w:val="center"/>
              <w:rPr>
                <w:rFonts w:ascii="Calibri" w:hAnsi="Calibri"/>
                <w:b/>
              </w:rPr>
            </w:pPr>
          </w:p>
        </w:tc>
      </w:tr>
      <w:tr w:rsidR="00F1735C" w:rsidRPr="007E1B9F" w:rsidTr="00F1735C">
        <w:trPr>
          <w:gridAfter w:val="1"/>
          <w:wAfter w:w="10436" w:type="dxa"/>
          <w:trHeight w:val="4623"/>
        </w:trPr>
        <w:tc>
          <w:tcPr>
            <w:tcW w:w="4820" w:type="dxa"/>
          </w:tcPr>
          <w:p w:rsidR="00F1735C" w:rsidRPr="00C06E73" w:rsidRDefault="00F1735C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  <w:r w:rsidRPr="00C06E73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ОАО «</w:t>
            </w:r>
            <w:proofErr w:type="spellStart"/>
            <w:r w:rsidRPr="00C06E73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ВНИПИнефть</w:t>
            </w:r>
            <w:proofErr w:type="spellEnd"/>
            <w:r w:rsidRPr="00C06E73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»</w:t>
            </w:r>
          </w:p>
          <w:p w:rsidR="00F1735C" w:rsidRPr="00C06E73" w:rsidRDefault="00F1735C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  <w:r w:rsidRPr="00C06E73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Юридический адрес: 105005,  РФ, г. Москва,</w:t>
            </w:r>
          </w:p>
          <w:p w:rsidR="00F1735C" w:rsidRPr="00C06E73" w:rsidRDefault="00F1735C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  <w:r w:rsidRPr="00C06E73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ул. Ф. Энгельса, д. 32, стр.1.</w:t>
            </w:r>
          </w:p>
          <w:p w:rsidR="00F1735C" w:rsidRPr="00C06E73" w:rsidRDefault="00F1735C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  <w:r w:rsidRPr="00C06E73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Почтовый адрес:  105005, РФ, г. Москва,</w:t>
            </w:r>
          </w:p>
          <w:p w:rsidR="00F1735C" w:rsidRPr="00C06E73" w:rsidRDefault="00F1735C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  <w:r w:rsidRPr="00C06E73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ул. Ф. Энгельса, д. 32, стр.1.</w:t>
            </w:r>
          </w:p>
          <w:p w:rsidR="00F1735C" w:rsidRPr="00C06E73" w:rsidRDefault="00F1735C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</w:p>
          <w:p w:rsidR="00F1735C" w:rsidRPr="00C06E73" w:rsidRDefault="00F1735C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  <w:r w:rsidRPr="00C06E73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 xml:space="preserve">ИНН 7701007624 / КПП 770101001 </w:t>
            </w:r>
          </w:p>
          <w:p w:rsidR="00F1735C" w:rsidRPr="00C06E73" w:rsidRDefault="00F1735C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  <w:proofErr w:type="gramStart"/>
            <w:r w:rsidRPr="00C06E73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р</w:t>
            </w:r>
            <w:proofErr w:type="gramEnd"/>
            <w:r w:rsidRPr="00C06E73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 xml:space="preserve">/с  40702810500040001052 в </w:t>
            </w:r>
          </w:p>
          <w:p w:rsidR="00F1735C" w:rsidRPr="00C06E73" w:rsidRDefault="00F1735C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  <w:r w:rsidRPr="00C06E73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АКБ «</w:t>
            </w:r>
            <w:proofErr w:type="spellStart"/>
            <w:r w:rsidRPr="00C06E73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Росевробанк</w:t>
            </w:r>
            <w:proofErr w:type="spellEnd"/>
            <w:r w:rsidRPr="00C06E73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» (ОАО)  г. Москва</w:t>
            </w:r>
          </w:p>
          <w:p w:rsidR="00F1735C" w:rsidRPr="00C06E73" w:rsidRDefault="00F1735C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  <w:r w:rsidRPr="00C06E73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Кор/с 30101810800000000777</w:t>
            </w:r>
          </w:p>
          <w:p w:rsidR="00F1735C" w:rsidRPr="00C06E73" w:rsidRDefault="00F1735C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  <w:r w:rsidRPr="00C06E73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БИК 044585777</w:t>
            </w:r>
          </w:p>
          <w:p w:rsidR="00F1735C" w:rsidRPr="00C06E73" w:rsidRDefault="00F1735C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  <w:r w:rsidRPr="00C06E73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ОКВЭД  7</w:t>
            </w:r>
            <w: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1</w:t>
            </w:r>
            <w:r w:rsidRPr="00C06E73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.</w:t>
            </w:r>
            <w: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11</w:t>
            </w:r>
            <w:r w:rsidRPr="00C06E73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.1</w:t>
            </w:r>
          </w:p>
          <w:p w:rsidR="00F1735C" w:rsidRPr="00C06E73" w:rsidRDefault="00F1735C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  <w:r w:rsidRPr="00C06E73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ОКПО 00150061</w:t>
            </w:r>
          </w:p>
          <w:p w:rsidR="00F1735C" w:rsidRPr="00C06E73" w:rsidRDefault="00F1735C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  <w:r w:rsidRPr="00C06E73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ОГРН 1027700370466</w:t>
            </w:r>
          </w:p>
          <w:p w:rsidR="00F1735C" w:rsidRPr="00C06E73" w:rsidRDefault="00F1735C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</w:p>
          <w:p w:rsidR="00F1735C" w:rsidRPr="00C06E73" w:rsidRDefault="00F1735C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</w:p>
          <w:p w:rsidR="00F1735C" w:rsidRPr="00C06E73" w:rsidRDefault="00F1735C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</w:p>
          <w:p w:rsidR="00F1735C" w:rsidRPr="00C06E73" w:rsidRDefault="00F1735C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</w:p>
          <w:p w:rsidR="00F1735C" w:rsidRPr="00C06E73" w:rsidRDefault="00F1735C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</w:p>
          <w:p w:rsidR="00F1735C" w:rsidRPr="00C06E73" w:rsidRDefault="00F1735C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</w:p>
          <w:p w:rsidR="00F1735C" w:rsidRPr="00C06E73" w:rsidRDefault="00F1735C" w:rsidP="00C06E73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</w:p>
          <w:p w:rsidR="00F1735C" w:rsidRPr="007E1B9F" w:rsidRDefault="00F1735C" w:rsidP="00B65DBF">
            <w:pP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</w:p>
        </w:tc>
        <w:tc>
          <w:tcPr>
            <w:tcW w:w="4820" w:type="dxa"/>
          </w:tcPr>
          <w:p w:rsidR="00F1735C" w:rsidRPr="007E1B9F" w:rsidRDefault="00F1735C" w:rsidP="00F1735C">
            <w:pPr>
              <w:pStyle w:val="BodyText21"/>
              <w:ind w:left="34"/>
              <w:jc w:val="both"/>
              <w:rPr>
                <w:rFonts w:ascii="Calibri" w:hAnsi="Calibri"/>
                <w:b/>
                <w:bCs/>
              </w:rPr>
            </w:pPr>
            <w:r w:rsidRPr="007E1B9F">
              <w:rPr>
                <w:rFonts w:ascii="Calibri" w:hAnsi="Calibri"/>
                <w:b/>
                <w:bCs/>
              </w:rPr>
              <w:t>Поставщик:</w:t>
            </w:r>
          </w:p>
          <w:bookmarkStart w:id="7" w:name="ТекстовоеПоле131"/>
          <w:p w:rsidR="00F1735C" w:rsidRPr="007E1B9F" w:rsidRDefault="00F1735C" w:rsidP="00F1735C">
            <w:pPr>
              <w:pStyle w:val="BodyText21"/>
              <w:ind w:left="34"/>
              <w:jc w:val="both"/>
              <w:rPr>
                <w:rFonts w:ascii="Calibri" w:hAnsi="Calibri"/>
                <w:b/>
                <w:bCs/>
              </w:rPr>
            </w:pPr>
            <w:r w:rsidRPr="007E1B9F">
              <w:rPr>
                <w:rFonts w:ascii="Calibri" w:hAnsi="Calibri"/>
                <w:b/>
                <w:bCs/>
              </w:rPr>
              <w:fldChar w:fldCharType="begin">
                <w:ffData>
                  <w:name w:val="ТекстовоеПоле131"/>
                  <w:enabled/>
                  <w:calcOnExit w:val="0"/>
                  <w:textInput>
                    <w:default w:val="_______________________________"/>
                  </w:textInput>
                </w:ffData>
              </w:fldChar>
            </w:r>
            <w:r w:rsidRPr="007E1B9F">
              <w:rPr>
                <w:rFonts w:ascii="Calibri" w:hAnsi="Calibri"/>
                <w:b/>
                <w:bCs/>
              </w:rPr>
              <w:instrText xml:space="preserve"> FORMTEXT </w:instrText>
            </w:r>
            <w:r w:rsidRPr="007E1B9F">
              <w:rPr>
                <w:rFonts w:ascii="Calibri" w:hAnsi="Calibri"/>
                <w:b/>
                <w:bCs/>
              </w:rPr>
            </w:r>
            <w:r w:rsidRPr="007E1B9F">
              <w:rPr>
                <w:rFonts w:ascii="Calibri" w:hAnsi="Calibri"/>
                <w:b/>
                <w:bCs/>
              </w:rPr>
              <w:fldChar w:fldCharType="separate"/>
            </w:r>
            <w:r w:rsidRPr="007E1B9F">
              <w:rPr>
                <w:rFonts w:ascii="Calibri" w:hAnsi="Calibri"/>
                <w:b/>
                <w:bCs/>
              </w:rPr>
              <w:t>_______________________________</w:t>
            </w:r>
            <w:r w:rsidRPr="007E1B9F">
              <w:rPr>
                <w:rFonts w:ascii="Calibri" w:hAnsi="Calibri"/>
                <w:b/>
                <w:bCs/>
              </w:rPr>
              <w:fldChar w:fldCharType="end"/>
            </w:r>
            <w:bookmarkEnd w:id="7"/>
          </w:p>
          <w:p w:rsidR="00F1735C" w:rsidRPr="007E1B9F" w:rsidRDefault="00F1735C" w:rsidP="00F1735C">
            <w:pPr>
              <w:pStyle w:val="BodyText21"/>
              <w:ind w:left="34"/>
              <w:jc w:val="both"/>
              <w:rPr>
                <w:rFonts w:ascii="Calibri" w:hAnsi="Calibri"/>
                <w:b/>
                <w:bCs/>
              </w:rPr>
            </w:pPr>
            <w:r w:rsidRPr="007E1B9F">
              <w:rPr>
                <w:rFonts w:ascii="Calibri" w:hAnsi="Calibri"/>
                <w:b/>
                <w:bCs/>
              </w:rPr>
              <w:t>Адрес местонахождения:</w:t>
            </w:r>
          </w:p>
          <w:bookmarkStart w:id="8" w:name="ТекстовоеПоле132"/>
          <w:p w:rsidR="00F1735C" w:rsidRPr="007E1B9F" w:rsidRDefault="00F1735C" w:rsidP="00F1735C">
            <w:pPr>
              <w:pStyle w:val="BodyText21"/>
              <w:ind w:left="34"/>
              <w:jc w:val="both"/>
              <w:rPr>
                <w:rFonts w:ascii="Calibri" w:hAnsi="Calibri"/>
                <w:b/>
                <w:bCs/>
              </w:rPr>
            </w:pPr>
            <w:r w:rsidRPr="007E1B9F">
              <w:rPr>
                <w:rFonts w:ascii="Calibri" w:hAnsi="Calibri"/>
                <w:b/>
                <w:bCs/>
              </w:rPr>
              <w:fldChar w:fldCharType="begin">
                <w:ffData>
                  <w:name w:val="ТекстовоеПоле132"/>
                  <w:enabled/>
                  <w:calcOnExit w:val="0"/>
                  <w:textInput>
                    <w:default w:val="______________________________"/>
                  </w:textInput>
                </w:ffData>
              </w:fldChar>
            </w:r>
            <w:r w:rsidRPr="007E1B9F">
              <w:rPr>
                <w:rFonts w:ascii="Calibri" w:hAnsi="Calibri"/>
                <w:b/>
                <w:bCs/>
              </w:rPr>
              <w:instrText xml:space="preserve"> FORMTEXT </w:instrText>
            </w:r>
            <w:r w:rsidRPr="007E1B9F">
              <w:rPr>
                <w:rFonts w:ascii="Calibri" w:hAnsi="Calibri"/>
                <w:b/>
                <w:bCs/>
              </w:rPr>
            </w:r>
            <w:r w:rsidRPr="007E1B9F">
              <w:rPr>
                <w:rFonts w:ascii="Calibri" w:hAnsi="Calibri"/>
                <w:b/>
                <w:bCs/>
              </w:rPr>
              <w:fldChar w:fldCharType="separate"/>
            </w:r>
            <w:r w:rsidRPr="007E1B9F">
              <w:rPr>
                <w:rFonts w:ascii="Calibri" w:hAnsi="Calibri"/>
                <w:b/>
                <w:bCs/>
              </w:rPr>
              <w:t>______________________________</w:t>
            </w:r>
            <w:r w:rsidRPr="007E1B9F">
              <w:rPr>
                <w:rFonts w:ascii="Calibri" w:hAnsi="Calibri"/>
                <w:b/>
                <w:bCs/>
              </w:rPr>
              <w:fldChar w:fldCharType="end"/>
            </w:r>
            <w:bookmarkEnd w:id="8"/>
          </w:p>
          <w:p w:rsidR="00F1735C" w:rsidRPr="007E1B9F" w:rsidRDefault="00F1735C" w:rsidP="00F1735C">
            <w:pPr>
              <w:pStyle w:val="BodyText21"/>
              <w:ind w:left="34"/>
              <w:jc w:val="both"/>
              <w:rPr>
                <w:rFonts w:ascii="Calibri" w:hAnsi="Calibri"/>
                <w:b/>
                <w:bCs/>
              </w:rPr>
            </w:pPr>
            <w:r w:rsidRPr="007E1B9F">
              <w:rPr>
                <w:rFonts w:ascii="Calibri" w:hAnsi="Calibri"/>
                <w:b/>
                <w:bCs/>
              </w:rPr>
              <w:t>Почтовый адрес:</w:t>
            </w:r>
          </w:p>
          <w:bookmarkStart w:id="9" w:name="ТекстовоеПоле133"/>
          <w:p w:rsidR="00F1735C" w:rsidRPr="007E1B9F" w:rsidRDefault="00F1735C" w:rsidP="00F1735C">
            <w:pPr>
              <w:pStyle w:val="BodyText21"/>
              <w:ind w:left="34"/>
              <w:jc w:val="both"/>
              <w:rPr>
                <w:rFonts w:ascii="Calibri" w:hAnsi="Calibri"/>
                <w:b/>
                <w:bCs/>
              </w:rPr>
            </w:pPr>
            <w:r w:rsidRPr="007E1B9F">
              <w:rPr>
                <w:rFonts w:ascii="Calibri" w:hAnsi="Calibri"/>
                <w:b/>
                <w:bCs/>
              </w:rPr>
              <w:fldChar w:fldCharType="begin">
                <w:ffData>
                  <w:name w:val="ТекстовоеПоле133"/>
                  <w:enabled/>
                  <w:calcOnExit w:val="0"/>
                  <w:textInput>
                    <w:default w:val="______________________________"/>
                  </w:textInput>
                </w:ffData>
              </w:fldChar>
            </w:r>
            <w:r w:rsidRPr="007E1B9F">
              <w:rPr>
                <w:rFonts w:ascii="Calibri" w:hAnsi="Calibri"/>
                <w:b/>
                <w:bCs/>
              </w:rPr>
              <w:instrText xml:space="preserve"> FORMTEXT </w:instrText>
            </w:r>
            <w:r w:rsidRPr="007E1B9F">
              <w:rPr>
                <w:rFonts w:ascii="Calibri" w:hAnsi="Calibri"/>
                <w:b/>
                <w:bCs/>
              </w:rPr>
            </w:r>
            <w:r w:rsidRPr="007E1B9F">
              <w:rPr>
                <w:rFonts w:ascii="Calibri" w:hAnsi="Calibri"/>
                <w:b/>
                <w:bCs/>
              </w:rPr>
              <w:fldChar w:fldCharType="separate"/>
            </w:r>
            <w:r w:rsidRPr="007E1B9F">
              <w:rPr>
                <w:rFonts w:ascii="Calibri" w:hAnsi="Calibri"/>
                <w:b/>
                <w:bCs/>
              </w:rPr>
              <w:t>______________________________</w:t>
            </w:r>
            <w:r w:rsidRPr="007E1B9F">
              <w:rPr>
                <w:rFonts w:ascii="Calibri" w:hAnsi="Calibri"/>
                <w:b/>
                <w:bCs/>
              </w:rPr>
              <w:fldChar w:fldCharType="end"/>
            </w:r>
            <w:bookmarkEnd w:id="9"/>
          </w:p>
          <w:p w:rsidR="00F1735C" w:rsidRPr="007E1B9F" w:rsidRDefault="00F1735C" w:rsidP="00F1735C">
            <w:pPr>
              <w:ind w:left="34"/>
              <w:jc w:val="both"/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 xml:space="preserve">Факс: </w:t>
            </w:r>
            <w:bookmarkStart w:id="10" w:name="ТекстовоеПоле134"/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fldChar w:fldCharType="begin">
                <w:ffData>
                  <w:name w:val="ТекстовоеПоле134"/>
                  <w:enabled/>
                  <w:calcOnExit w:val="0"/>
                  <w:textInput>
                    <w:default w:val="______________________________"/>
                  </w:textInput>
                </w:ffData>
              </w:fldChar>
            </w:r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instrText xml:space="preserve"> FORMTEXT </w:instrText>
            </w:r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r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fldChar w:fldCharType="separate"/>
            </w:r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______________________________</w:t>
            </w:r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fldChar w:fldCharType="end"/>
            </w:r>
            <w:bookmarkEnd w:id="10"/>
          </w:p>
          <w:p w:rsidR="00F1735C" w:rsidRPr="007E1B9F" w:rsidRDefault="00F1735C" w:rsidP="00F1735C">
            <w:pPr>
              <w:ind w:left="34"/>
              <w:jc w:val="both"/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 xml:space="preserve">Телефон: </w:t>
            </w:r>
            <w:bookmarkStart w:id="11" w:name="ТекстовоеПоле135"/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fldChar w:fldCharType="begin">
                <w:ffData>
                  <w:name w:val="ТекстовоеПоле135"/>
                  <w:enabled/>
                  <w:calcOnExit w:val="0"/>
                  <w:textInput>
                    <w:default w:val="______________________________"/>
                  </w:textInput>
                </w:ffData>
              </w:fldChar>
            </w:r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instrText xml:space="preserve"> FORMTEXT </w:instrText>
            </w:r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r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fldChar w:fldCharType="separate"/>
            </w:r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>______________________________</w:t>
            </w:r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fldChar w:fldCharType="end"/>
            </w:r>
            <w:bookmarkEnd w:id="11"/>
          </w:p>
          <w:p w:rsidR="00F1735C" w:rsidRPr="007E1B9F" w:rsidRDefault="00F1735C" w:rsidP="00F1735C">
            <w:pPr>
              <w:ind w:left="34"/>
              <w:jc w:val="both"/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  <w:r w:rsidRPr="007E1B9F"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t xml:space="preserve">Электронный адрес: </w:t>
            </w:r>
            <w:bookmarkStart w:id="12" w:name="ТекстовоеПоле136"/>
            <w: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fldChar w:fldCharType="begin">
                <w:ffData>
                  <w:name w:val="ТекстовоеПоле136"/>
                  <w:enabled/>
                  <w:calcOnExit w:val="0"/>
                  <w:textInput>
                    <w:default w:val="___________________"/>
                  </w:textInput>
                </w:ffData>
              </w:fldChar>
            </w:r>
            <w: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instrText xml:space="preserve"> FORMTEXT </w:instrText>
            </w:r>
            <w: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r>
            <w: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fldChar w:fldCharType="separate"/>
            </w:r>
            <w:r>
              <w:rPr>
                <w:rFonts w:ascii="Calibri" w:hAnsi="Calibri"/>
                <w:b/>
                <w:bCs/>
                <w:noProof/>
                <w:snapToGrid w:val="0"/>
                <w:sz w:val="20"/>
                <w:szCs w:val="20"/>
              </w:rPr>
              <w:t>___________________</w:t>
            </w:r>
            <w:r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  <w:fldChar w:fldCharType="end"/>
            </w:r>
            <w:bookmarkEnd w:id="12"/>
          </w:p>
          <w:p w:rsidR="00F1735C" w:rsidRPr="007E1B9F" w:rsidRDefault="00F1735C" w:rsidP="00F1735C">
            <w:pPr>
              <w:pStyle w:val="BodyText21"/>
              <w:ind w:left="34"/>
              <w:jc w:val="both"/>
              <w:rPr>
                <w:rFonts w:ascii="Calibri" w:hAnsi="Calibri"/>
                <w:b/>
                <w:bCs/>
              </w:rPr>
            </w:pPr>
            <w:r w:rsidRPr="007E1B9F">
              <w:rPr>
                <w:rFonts w:ascii="Calibri" w:hAnsi="Calibri"/>
                <w:b/>
                <w:bCs/>
              </w:rPr>
              <w:t>Банковские реквизиты:</w:t>
            </w:r>
          </w:p>
          <w:p w:rsidR="00F1735C" w:rsidRPr="007E1B9F" w:rsidRDefault="00F1735C" w:rsidP="00F1735C">
            <w:pPr>
              <w:pStyle w:val="BodyText21"/>
              <w:ind w:left="34"/>
              <w:jc w:val="both"/>
              <w:rPr>
                <w:rFonts w:ascii="Calibri" w:hAnsi="Calibri"/>
                <w:b/>
                <w:bCs/>
              </w:rPr>
            </w:pPr>
            <w:r w:rsidRPr="007E1B9F">
              <w:rPr>
                <w:rFonts w:ascii="Calibri" w:hAnsi="Calibri"/>
                <w:b/>
                <w:bCs/>
              </w:rPr>
              <w:t xml:space="preserve">ИНН </w:t>
            </w:r>
            <w:bookmarkStart w:id="13" w:name="ТекстовоеПоле137"/>
            <w:r w:rsidRPr="007E1B9F">
              <w:rPr>
                <w:rFonts w:ascii="Calibri" w:hAnsi="Calibri"/>
                <w:b/>
                <w:bCs/>
              </w:rPr>
              <w:fldChar w:fldCharType="begin">
                <w:ffData>
                  <w:name w:val="ТекстовоеПоле137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Pr="007E1B9F">
              <w:rPr>
                <w:rFonts w:ascii="Calibri" w:hAnsi="Calibri"/>
                <w:b/>
                <w:bCs/>
              </w:rPr>
              <w:instrText xml:space="preserve"> FORMTEXT </w:instrText>
            </w:r>
            <w:r w:rsidRPr="007E1B9F">
              <w:rPr>
                <w:rFonts w:ascii="Calibri" w:hAnsi="Calibri"/>
                <w:b/>
                <w:bCs/>
              </w:rPr>
            </w:r>
            <w:r w:rsidRPr="007E1B9F">
              <w:rPr>
                <w:rFonts w:ascii="Calibri" w:hAnsi="Calibri"/>
                <w:b/>
                <w:bCs/>
              </w:rPr>
              <w:fldChar w:fldCharType="separate"/>
            </w:r>
            <w:r w:rsidRPr="007E1B9F">
              <w:rPr>
                <w:rFonts w:ascii="Calibri" w:hAnsi="Calibri"/>
                <w:b/>
                <w:bCs/>
              </w:rPr>
              <w:t>________________________</w:t>
            </w:r>
            <w:r w:rsidRPr="007E1B9F">
              <w:rPr>
                <w:rFonts w:ascii="Calibri" w:hAnsi="Calibri"/>
                <w:b/>
                <w:bCs/>
              </w:rPr>
              <w:fldChar w:fldCharType="end"/>
            </w:r>
            <w:bookmarkEnd w:id="13"/>
          </w:p>
          <w:p w:rsidR="00F1735C" w:rsidRPr="007E1B9F" w:rsidRDefault="00F1735C" w:rsidP="00F1735C">
            <w:pPr>
              <w:pStyle w:val="BodyText21"/>
              <w:ind w:left="34"/>
              <w:jc w:val="both"/>
              <w:rPr>
                <w:rFonts w:ascii="Calibri" w:hAnsi="Calibri"/>
                <w:b/>
                <w:bCs/>
              </w:rPr>
            </w:pPr>
            <w:r w:rsidRPr="007E1B9F">
              <w:rPr>
                <w:rFonts w:ascii="Calibri" w:hAnsi="Calibri"/>
                <w:b/>
                <w:bCs/>
              </w:rPr>
              <w:t xml:space="preserve">КПП </w:t>
            </w:r>
            <w:bookmarkStart w:id="14" w:name="ТекстовоеПоле138"/>
            <w:r w:rsidRPr="007E1B9F">
              <w:rPr>
                <w:rFonts w:ascii="Calibri" w:hAnsi="Calibri"/>
                <w:b/>
                <w:bCs/>
              </w:rPr>
              <w:fldChar w:fldCharType="begin">
                <w:ffData>
                  <w:name w:val="ТекстовоеПоле138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Pr="007E1B9F">
              <w:rPr>
                <w:rFonts w:ascii="Calibri" w:hAnsi="Calibri"/>
                <w:b/>
                <w:bCs/>
              </w:rPr>
              <w:instrText xml:space="preserve"> FORMTEXT </w:instrText>
            </w:r>
            <w:r w:rsidRPr="007E1B9F">
              <w:rPr>
                <w:rFonts w:ascii="Calibri" w:hAnsi="Calibri"/>
                <w:b/>
                <w:bCs/>
              </w:rPr>
            </w:r>
            <w:r w:rsidRPr="007E1B9F">
              <w:rPr>
                <w:rFonts w:ascii="Calibri" w:hAnsi="Calibri"/>
                <w:b/>
                <w:bCs/>
              </w:rPr>
              <w:fldChar w:fldCharType="separate"/>
            </w:r>
            <w:r w:rsidRPr="007E1B9F">
              <w:rPr>
                <w:rFonts w:ascii="Calibri" w:hAnsi="Calibri"/>
                <w:b/>
                <w:bCs/>
              </w:rPr>
              <w:t>________________________</w:t>
            </w:r>
            <w:r w:rsidRPr="007E1B9F">
              <w:rPr>
                <w:rFonts w:ascii="Calibri" w:hAnsi="Calibri"/>
                <w:b/>
                <w:bCs/>
              </w:rPr>
              <w:fldChar w:fldCharType="end"/>
            </w:r>
            <w:bookmarkEnd w:id="14"/>
          </w:p>
          <w:p w:rsidR="00F1735C" w:rsidRPr="007E1B9F" w:rsidRDefault="00F1735C" w:rsidP="00F1735C">
            <w:pPr>
              <w:pStyle w:val="BodyText21"/>
              <w:ind w:left="34"/>
              <w:jc w:val="both"/>
              <w:rPr>
                <w:rFonts w:ascii="Calibri" w:hAnsi="Calibri"/>
                <w:b/>
                <w:bCs/>
              </w:rPr>
            </w:pPr>
            <w:proofErr w:type="gramStart"/>
            <w:r w:rsidRPr="007E1B9F">
              <w:rPr>
                <w:rFonts w:ascii="Calibri" w:hAnsi="Calibri"/>
                <w:b/>
                <w:bCs/>
              </w:rPr>
              <w:t>р</w:t>
            </w:r>
            <w:proofErr w:type="gramEnd"/>
            <w:r w:rsidRPr="007E1B9F">
              <w:rPr>
                <w:rFonts w:ascii="Calibri" w:hAnsi="Calibri"/>
                <w:b/>
                <w:bCs/>
              </w:rPr>
              <w:t xml:space="preserve">/с </w:t>
            </w:r>
            <w:bookmarkStart w:id="15" w:name="ТекстовоеПоле139"/>
            <w:r w:rsidRPr="007E1B9F">
              <w:rPr>
                <w:rFonts w:ascii="Calibri" w:hAnsi="Calibri"/>
                <w:b/>
                <w:bCs/>
              </w:rPr>
              <w:fldChar w:fldCharType="begin">
                <w:ffData>
                  <w:name w:val="ТекстовоеПоле139"/>
                  <w:enabled/>
                  <w:calcOnExit w:val="0"/>
                  <w:textInput>
                    <w:default w:val="_____________________"/>
                  </w:textInput>
                </w:ffData>
              </w:fldChar>
            </w:r>
            <w:r w:rsidRPr="007E1B9F">
              <w:rPr>
                <w:rFonts w:ascii="Calibri" w:hAnsi="Calibri"/>
                <w:b/>
                <w:bCs/>
              </w:rPr>
              <w:instrText xml:space="preserve"> FORMTEXT </w:instrText>
            </w:r>
            <w:r w:rsidRPr="007E1B9F">
              <w:rPr>
                <w:rFonts w:ascii="Calibri" w:hAnsi="Calibri"/>
                <w:b/>
                <w:bCs/>
              </w:rPr>
            </w:r>
            <w:r w:rsidRPr="007E1B9F">
              <w:rPr>
                <w:rFonts w:ascii="Calibri" w:hAnsi="Calibri"/>
                <w:b/>
                <w:bCs/>
              </w:rPr>
              <w:fldChar w:fldCharType="separate"/>
            </w:r>
            <w:r w:rsidRPr="007E1B9F">
              <w:rPr>
                <w:rFonts w:ascii="Calibri" w:hAnsi="Calibri"/>
                <w:b/>
                <w:bCs/>
              </w:rPr>
              <w:t>_____________________</w:t>
            </w:r>
            <w:r w:rsidRPr="007E1B9F">
              <w:rPr>
                <w:rFonts w:ascii="Calibri" w:hAnsi="Calibri"/>
                <w:b/>
                <w:bCs/>
              </w:rPr>
              <w:fldChar w:fldCharType="end"/>
            </w:r>
            <w:bookmarkEnd w:id="15"/>
          </w:p>
          <w:p w:rsidR="00F1735C" w:rsidRPr="007E1B9F" w:rsidRDefault="00F1735C" w:rsidP="00F1735C">
            <w:pPr>
              <w:pStyle w:val="BodyText21"/>
              <w:ind w:left="34"/>
              <w:jc w:val="both"/>
              <w:rPr>
                <w:rFonts w:ascii="Calibri" w:hAnsi="Calibri"/>
                <w:b/>
                <w:bCs/>
              </w:rPr>
            </w:pPr>
            <w:r w:rsidRPr="007E1B9F">
              <w:rPr>
                <w:rFonts w:ascii="Calibri" w:hAnsi="Calibri"/>
                <w:b/>
                <w:bCs/>
              </w:rPr>
              <w:t xml:space="preserve">в    </w:t>
            </w:r>
            <w:bookmarkStart w:id="16" w:name="ТекстовоеПоле140"/>
            <w:r w:rsidRPr="007E1B9F">
              <w:rPr>
                <w:rFonts w:ascii="Calibri" w:hAnsi="Calibri"/>
                <w:b/>
                <w:bCs/>
              </w:rPr>
              <w:fldChar w:fldCharType="begin">
                <w:ffData>
                  <w:name w:val="ТекстовоеПоле140"/>
                  <w:enabled/>
                  <w:calcOnExit w:val="0"/>
                  <w:textInput>
                    <w:default w:val="_____________________"/>
                  </w:textInput>
                </w:ffData>
              </w:fldChar>
            </w:r>
            <w:r w:rsidRPr="007E1B9F">
              <w:rPr>
                <w:rFonts w:ascii="Calibri" w:hAnsi="Calibri"/>
                <w:b/>
                <w:bCs/>
              </w:rPr>
              <w:instrText xml:space="preserve"> FORMTEXT </w:instrText>
            </w:r>
            <w:r w:rsidRPr="007E1B9F">
              <w:rPr>
                <w:rFonts w:ascii="Calibri" w:hAnsi="Calibri"/>
                <w:b/>
                <w:bCs/>
              </w:rPr>
            </w:r>
            <w:r w:rsidRPr="007E1B9F">
              <w:rPr>
                <w:rFonts w:ascii="Calibri" w:hAnsi="Calibri"/>
                <w:b/>
                <w:bCs/>
              </w:rPr>
              <w:fldChar w:fldCharType="separate"/>
            </w:r>
            <w:r w:rsidRPr="007E1B9F">
              <w:rPr>
                <w:rFonts w:ascii="Calibri" w:hAnsi="Calibri"/>
                <w:b/>
                <w:bCs/>
              </w:rPr>
              <w:t>_____________________</w:t>
            </w:r>
            <w:r w:rsidRPr="007E1B9F">
              <w:rPr>
                <w:rFonts w:ascii="Calibri" w:hAnsi="Calibri"/>
                <w:b/>
                <w:bCs/>
              </w:rPr>
              <w:fldChar w:fldCharType="end"/>
            </w:r>
            <w:bookmarkEnd w:id="16"/>
          </w:p>
          <w:p w:rsidR="00F1735C" w:rsidRPr="007E1B9F" w:rsidRDefault="00F1735C" w:rsidP="00F1735C">
            <w:pPr>
              <w:pStyle w:val="BodyText21"/>
              <w:ind w:left="34"/>
              <w:jc w:val="both"/>
              <w:rPr>
                <w:rFonts w:ascii="Calibri" w:hAnsi="Calibri"/>
                <w:b/>
                <w:bCs/>
              </w:rPr>
            </w:pPr>
            <w:r w:rsidRPr="007E1B9F">
              <w:rPr>
                <w:rFonts w:ascii="Calibri" w:hAnsi="Calibri"/>
                <w:b/>
                <w:bCs/>
              </w:rPr>
              <w:t xml:space="preserve">к/с </w:t>
            </w:r>
            <w:bookmarkStart w:id="17" w:name="ТекстовоеПоле141"/>
            <w:r w:rsidRPr="007E1B9F">
              <w:rPr>
                <w:rFonts w:ascii="Calibri" w:hAnsi="Calibri"/>
                <w:b/>
                <w:bCs/>
              </w:rPr>
              <w:fldChar w:fldCharType="begin">
                <w:ffData>
                  <w:name w:val="ТекстовоеПоле141"/>
                  <w:enabled/>
                  <w:calcOnExit w:val="0"/>
                  <w:textInput>
                    <w:default w:val="_____________________"/>
                  </w:textInput>
                </w:ffData>
              </w:fldChar>
            </w:r>
            <w:r w:rsidRPr="007E1B9F">
              <w:rPr>
                <w:rFonts w:ascii="Calibri" w:hAnsi="Calibri"/>
                <w:b/>
                <w:bCs/>
              </w:rPr>
              <w:instrText xml:space="preserve"> FORMTEXT </w:instrText>
            </w:r>
            <w:r w:rsidRPr="007E1B9F">
              <w:rPr>
                <w:rFonts w:ascii="Calibri" w:hAnsi="Calibri"/>
                <w:b/>
                <w:bCs/>
              </w:rPr>
            </w:r>
            <w:r w:rsidRPr="007E1B9F">
              <w:rPr>
                <w:rFonts w:ascii="Calibri" w:hAnsi="Calibri"/>
                <w:b/>
                <w:bCs/>
              </w:rPr>
              <w:fldChar w:fldCharType="separate"/>
            </w:r>
            <w:r w:rsidRPr="007E1B9F">
              <w:rPr>
                <w:rFonts w:ascii="Calibri" w:hAnsi="Calibri"/>
                <w:b/>
                <w:bCs/>
              </w:rPr>
              <w:t>_____________________</w:t>
            </w:r>
            <w:r w:rsidRPr="007E1B9F">
              <w:rPr>
                <w:rFonts w:ascii="Calibri" w:hAnsi="Calibri"/>
                <w:b/>
                <w:bCs/>
              </w:rPr>
              <w:fldChar w:fldCharType="end"/>
            </w:r>
            <w:bookmarkEnd w:id="17"/>
          </w:p>
          <w:p w:rsidR="00F1735C" w:rsidRPr="007E1B9F" w:rsidRDefault="00F1735C" w:rsidP="00F1735C">
            <w:pPr>
              <w:pStyle w:val="BodyText21"/>
              <w:ind w:left="34"/>
              <w:jc w:val="both"/>
              <w:rPr>
                <w:rFonts w:ascii="Calibri" w:hAnsi="Calibri"/>
                <w:b/>
                <w:bCs/>
              </w:rPr>
            </w:pPr>
            <w:r w:rsidRPr="007E1B9F">
              <w:rPr>
                <w:rFonts w:ascii="Calibri" w:hAnsi="Calibri"/>
                <w:b/>
                <w:bCs/>
              </w:rPr>
              <w:t xml:space="preserve">БИК </w:t>
            </w:r>
            <w:bookmarkStart w:id="18" w:name="ТекстовоеПоле142"/>
            <w:r w:rsidRPr="007E1B9F">
              <w:rPr>
                <w:rFonts w:ascii="Calibri" w:hAnsi="Calibri"/>
                <w:b/>
                <w:bCs/>
              </w:rPr>
              <w:fldChar w:fldCharType="begin">
                <w:ffData>
                  <w:name w:val="ТекстовоеПоле142"/>
                  <w:enabled/>
                  <w:calcOnExit w:val="0"/>
                  <w:textInput>
                    <w:default w:val="_____________________"/>
                  </w:textInput>
                </w:ffData>
              </w:fldChar>
            </w:r>
            <w:r w:rsidRPr="007E1B9F">
              <w:rPr>
                <w:rFonts w:ascii="Calibri" w:hAnsi="Calibri"/>
                <w:b/>
                <w:bCs/>
              </w:rPr>
              <w:instrText xml:space="preserve"> FORMTEXT </w:instrText>
            </w:r>
            <w:r w:rsidRPr="007E1B9F">
              <w:rPr>
                <w:rFonts w:ascii="Calibri" w:hAnsi="Calibri"/>
                <w:b/>
                <w:bCs/>
              </w:rPr>
            </w:r>
            <w:r w:rsidRPr="007E1B9F">
              <w:rPr>
                <w:rFonts w:ascii="Calibri" w:hAnsi="Calibri"/>
                <w:b/>
                <w:bCs/>
              </w:rPr>
              <w:fldChar w:fldCharType="separate"/>
            </w:r>
            <w:r w:rsidRPr="007E1B9F">
              <w:rPr>
                <w:rFonts w:ascii="Calibri" w:hAnsi="Calibri"/>
                <w:b/>
                <w:bCs/>
              </w:rPr>
              <w:t>_____________________</w:t>
            </w:r>
            <w:r w:rsidRPr="007E1B9F">
              <w:rPr>
                <w:rFonts w:ascii="Calibri" w:hAnsi="Calibri"/>
                <w:b/>
                <w:bCs/>
              </w:rPr>
              <w:fldChar w:fldCharType="end"/>
            </w:r>
            <w:bookmarkEnd w:id="18"/>
          </w:p>
          <w:p w:rsidR="00F1735C" w:rsidRPr="007E1B9F" w:rsidRDefault="00F1735C" w:rsidP="00F1735C">
            <w:pPr>
              <w:pStyle w:val="BodyText21"/>
              <w:ind w:left="34" w:right="-96"/>
              <w:jc w:val="both"/>
              <w:rPr>
                <w:rFonts w:ascii="Calibri" w:hAnsi="Calibri"/>
                <w:b/>
                <w:bCs/>
              </w:rPr>
            </w:pPr>
            <w:r w:rsidRPr="007E1B9F">
              <w:rPr>
                <w:rFonts w:ascii="Calibri" w:hAnsi="Calibri"/>
                <w:b/>
                <w:bCs/>
              </w:rPr>
              <w:t xml:space="preserve">ОКВЭД </w:t>
            </w:r>
            <w:bookmarkStart w:id="19" w:name="ТекстовоеПоле143"/>
            <w:r w:rsidRPr="007E1B9F">
              <w:rPr>
                <w:rFonts w:ascii="Calibri" w:hAnsi="Calibri"/>
                <w:b/>
                <w:bCs/>
              </w:rPr>
              <w:fldChar w:fldCharType="begin">
                <w:ffData>
                  <w:name w:val="ТекстовоеПоле143"/>
                  <w:enabled/>
                  <w:calcOnExit w:val="0"/>
                  <w:textInput>
                    <w:default w:val="______________________"/>
                  </w:textInput>
                </w:ffData>
              </w:fldChar>
            </w:r>
            <w:r w:rsidRPr="007E1B9F">
              <w:rPr>
                <w:rFonts w:ascii="Calibri" w:hAnsi="Calibri"/>
                <w:b/>
                <w:bCs/>
              </w:rPr>
              <w:instrText xml:space="preserve"> FORMTEXT </w:instrText>
            </w:r>
            <w:r w:rsidRPr="007E1B9F">
              <w:rPr>
                <w:rFonts w:ascii="Calibri" w:hAnsi="Calibri"/>
                <w:b/>
                <w:bCs/>
              </w:rPr>
            </w:r>
            <w:r w:rsidRPr="007E1B9F">
              <w:rPr>
                <w:rFonts w:ascii="Calibri" w:hAnsi="Calibri"/>
                <w:b/>
                <w:bCs/>
              </w:rPr>
              <w:fldChar w:fldCharType="separate"/>
            </w:r>
            <w:r w:rsidRPr="007E1B9F">
              <w:rPr>
                <w:rFonts w:ascii="Calibri" w:hAnsi="Calibri"/>
                <w:b/>
                <w:bCs/>
              </w:rPr>
              <w:t>______________________</w:t>
            </w:r>
            <w:r w:rsidRPr="007E1B9F">
              <w:rPr>
                <w:rFonts w:ascii="Calibri" w:hAnsi="Calibri"/>
                <w:b/>
                <w:bCs/>
              </w:rPr>
              <w:fldChar w:fldCharType="end"/>
            </w:r>
            <w:bookmarkEnd w:id="19"/>
          </w:p>
          <w:p w:rsidR="00F1735C" w:rsidRPr="007E1B9F" w:rsidRDefault="00F1735C" w:rsidP="00F1735C">
            <w:pPr>
              <w:pStyle w:val="BodyText21"/>
              <w:ind w:left="34"/>
              <w:jc w:val="both"/>
              <w:rPr>
                <w:rFonts w:ascii="Calibri" w:hAnsi="Calibri"/>
                <w:b/>
                <w:bCs/>
              </w:rPr>
            </w:pPr>
            <w:r w:rsidRPr="007E1B9F">
              <w:rPr>
                <w:rFonts w:ascii="Calibri" w:hAnsi="Calibri"/>
                <w:b/>
                <w:bCs/>
              </w:rPr>
              <w:t xml:space="preserve">ОКПО </w:t>
            </w:r>
            <w:bookmarkStart w:id="20" w:name="ТекстовоеПоле144"/>
            <w:r w:rsidRPr="007E1B9F">
              <w:rPr>
                <w:rFonts w:ascii="Calibri" w:hAnsi="Calibri"/>
                <w:b/>
                <w:bCs/>
              </w:rPr>
              <w:fldChar w:fldCharType="begin">
                <w:ffData>
                  <w:name w:val="ТекстовоеПоле144"/>
                  <w:enabled/>
                  <w:calcOnExit w:val="0"/>
                  <w:textInput>
                    <w:default w:val="______________________"/>
                  </w:textInput>
                </w:ffData>
              </w:fldChar>
            </w:r>
            <w:r w:rsidRPr="007E1B9F">
              <w:rPr>
                <w:rFonts w:ascii="Calibri" w:hAnsi="Calibri"/>
                <w:b/>
                <w:bCs/>
              </w:rPr>
              <w:instrText xml:space="preserve"> FORMTEXT </w:instrText>
            </w:r>
            <w:r w:rsidRPr="007E1B9F">
              <w:rPr>
                <w:rFonts w:ascii="Calibri" w:hAnsi="Calibri"/>
                <w:b/>
                <w:bCs/>
              </w:rPr>
            </w:r>
            <w:r w:rsidRPr="007E1B9F">
              <w:rPr>
                <w:rFonts w:ascii="Calibri" w:hAnsi="Calibri"/>
                <w:b/>
                <w:bCs/>
              </w:rPr>
              <w:fldChar w:fldCharType="separate"/>
            </w:r>
            <w:r w:rsidRPr="007E1B9F">
              <w:rPr>
                <w:rFonts w:ascii="Calibri" w:hAnsi="Calibri"/>
                <w:b/>
                <w:bCs/>
              </w:rPr>
              <w:t>______________________</w:t>
            </w:r>
            <w:r w:rsidRPr="007E1B9F">
              <w:rPr>
                <w:rFonts w:ascii="Calibri" w:hAnsi="Calibri"/>
                <w:b/>
                <w:bCs/>
              </w:rPr>
              <w:fldChar w:fldCharType="end"/>
            </w:r>
            <w:bookmarkEnd w:id="20"/>
          </w:p>
          <w:p w:rsidR="00F1735C" w:rsidRPr="007E1B9F" w:rsidRDefault="00F1735C" w:rsidP="00F1735C">
            <w:pPr>
              <w:jc w:val="both"/>
              <w:rPr>
                <w:rFonts w:ascii="Calibri" w:hAnsi="Calibri"/>
                <w:b/>
                <w:bCs/>
                <w:snapToGrid w:val="0"/>
                <w:sz w:val="20"/>
                <w:szCs w:val="20"/>
              </w:rPr>
            </w:pPr>
          </w:p>
        </w:tc>
      </w:tr>
      <w:tr w:rsidR="00F1735C" w:rsidRPr="007E1B9F" w:rsidTr="00F1735C">
        <w:trPr>
          <w:trHeight w:val="248"/>
        </w:trPr>
        <w:tc>
          <w:tcPr>
            <w:tcW w:w="9640" w:type="dxa"/>
            <w:gridSpan w:val="2"/>
          </w:tcPr>
          <w:p w:rsidR="00F1735C" w:rsidRDefault="00F1735C" w:rsidP="00FA5153">
            <w:pPr>
              <w:ind w:firstLine="54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20</w:t>
            </w:r>
            <w:r w:rsidRPr="00DD5DBF">
              <w:rPr>
                <w:rFonts w:ascii="Calibri" w:hAnsi="Calibri"/>
                <w:b/>
                <w:sz w:val="20"/>
                <w:szCs w:val="20"/>
              </w:rPr>
              <w:t xml:space="preserve">. </w:t>
            </w:r>
            <w:r w:rsidRPr="007E1B9F">
              <w:rPr>
                <w:rFonts w:ascii="Calibri" w:hAnsi="Calibri"/>
                <w:b/>
                <w:sz w:val="20"/>
                <w:szCs w:val="20"/>
              </w:rPr>
              <w:t>Подписи</w:t>
            </w:r>
            <w:r w:rsidRPr="00DD5DBF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r w:rsidRPr="007E1B9F">
              <w:rPr>
                <w:rFonts w:ascii="Calibri" w:hAnsi="Calibri"/>
                <w:b/>
                <w:sz w:val="20"/>
                <w:szCs w:val="20"/>
              </w:rPr>
              <w:t>Сторон</w:t>
            </w:r>
          </w:p>
          <w:p w:rsidR="00F1735C" w:rsidRDefault="00F1735C" w:rsidP="00FA5153">
            <w:pPr>
              <w:ind w:firstLine="540"/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  <w:p w:rsidR="00F1735C" w:rsidRPr="00FA5153" w:rsidRDefault="00F1735C" w:rsidP="00FA5153">
            <w:pPr>
              <w:ind w:firstLine="540"/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0436" w:type="dxa"/>
          </w:tcPr>
          <w:p w:rsidR="00F1735C" w:rsidRPr="007E1B9F" w:rsidRDefault="00F1735C" w:rsidP="00F1735C">
            <w:pPr>
              <w:ind w:firstLine="540"/>
              <w:jc w:val="center"/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20</w:t>
            </w:r>
            <w:r w:rsidRPr="007E1B9F">
              <w:rPr>
                <w:rFonts w:ascii="Calibri" w:hAnsi="Calibri"/>
                <w:b/>
                <w:sz w:val="20"/>
                <w:szCs w:val="20"/>
                <w:lang w:val="en-US"/>
              </w:rPr>
              <w:t xml:space="preserve">. </w:t>
            </w:r>
            <w:r w:rsidRPr="007E1B9F">
              <w:rPr>
                <w:rFonts w:ascii="Calibri" w:hAnsi="Calibri"/>
                <w:b/>
                <w:sz w:val="20"/>
                <w:szCs w:val="20"/>
              </w:rPr>
              <w:t>Подписи</w:t>
            </w:r>
            <w:r w:rsidRPr="007E1B9F">
              <w:rPr>
                <w:rFonts w:ascii="Calibri" w:hAnsi="Calibri"/>
                <w:b/>
                <w:sz w:val="20"/>
                <w:szCs w:val="20"/>
                <w:lang w:val="en-US"/>
              </w:rPr>
              <w:t xml:space="preserve"> </w:t>
            </w:r>
            <w:r w:rsidRPr="007E1B9F">
              <w:rPr>
                <w:rFonts w:ascii="Calibri" w:hAnsi="Calibri"/>
                <w:b/>
                <w:sz w:val="20"/>
                <w:szCs w:val="20"/>
              </w:rPr>
              <w:t>Сторон</w:t>
            </w:r>
          </w:p>
          <w:p w:rsidR="00F1735C" w:rsidRPr="007E1B9F" w:rsidRDefault="00F1735C" w:rsidP="00F1735C">
            <w:pPr>
              <w:ind w:firstLine="540"/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</w:tr>
      <w:tr w:rsidR="00F1735C" w:rsidRPr="007E1B9F" w:rsidTr="00F1735C">
        <w:trPr>
          <w:gridAfter w:val="1"/>
          <w:wAfter w:w="10436" w:type="dxa"/>
          <w:trHeight w:val="483"/>
        </w:trPr>
        <w:tc>
          <w:tcPr>
            <w:tcW w:w="4820" w:type="dxa"/>
          </w:tcPr>
          <w:p w:rsidR="00F1735C" w:rsidRDefault="00F1735C" w:rsidP="001A59AB">
            <w:pPr>
              <w:pStyle w:val="a6"/>
              <w:ind w:right="8"/>
              <w:jc w:val="both"/>
              <w:rPr>
                <w:rFonts w:ascii="Calibri" w:hAnsi="Calibri"/>
                <w:b/>
                <w:bCs/>
                <w:sz w:val="20"/>
              </w:rPr>
            </w:pPr>
            <w:r w:rsidRPr="007E1B9F">
              <w:rPr>
                <w:rFonts w:ascii="Calibri" w:hAnsi="Calibri"/>
                <w:b/>
                <w:bCs/>
                <w:sz w:val="20"/>
              </w:rPr>
              <w:t>Покупатель</w:t>
            </w:r>
            <w:bookmarkStart w:id="21" w:name="ТекстовоеПоле145"/>
          </w:p>
          <w:p w:rsidR="00F1735C" w:rsidRDefault="00F1735C" w:rsidP="001A59AB">
            <w:pPr>
              <w:pStyle w:val="a6"/>
              <w:ind w:right="8"/>
              <w:jc w:val="both"/>
              <w:rPr>
                <w:rFonts w:ascii="Calibri" w:hAnsi="Calibri"/>
                <w:b/>
                <w:bCs/>
                <w:sz w:val="20"/>
              </w:rPr>
            </w:pPr>
          </w:p>
          <w:p w:rsidR="00F1735C" w:rsidRPr="00FA5153" w:rsidRDefault="00F1735C" w:rsidP="001A59AB">
            <w:pPr>
              <w:pStyle w:val="a6"/>
              <w:ind w:right="8"/>
              <w:jc w:val="both"/>
              <w:rPr>
                <w:rFonts w:ascii="Calibri" w:hAnsi="Calibri"/>
                <w:b/>
                <w:bCs/>
                <w:sz w:val="20"/>
              </w:rPr>
            </w:pPr>
          </w:p>
          <w:bookmarkEnd w:id="21"/>
          <w:p w:rsidR="00F1735C" w:rsidRPr="007E1B9F" w:rsidRDefault="00F1735C" w:rsidP="00DD764C">
            <w:pPr>
              <w:pStyle w:val="a6"/>
              <w:ind w:right="8"/>
              <w:jc w:val="both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  <w:u w:val="single"/>
              </w:rPr>
              <w:t xml:space="preserve">                                                       </w:t>
            </w:r>
            <w:r w:rsidRPr="007E1B9F">
              <w:rPr>
                <w:rFonts w:ascii="Calibri" w:hAnsi="Calibri"/>
                <w:sz w:val="20"/>
              </w:rPr>
              <w:t>/</w:t>
            </w:r>
            <w:r>
              <w:rPr>
                <w:rFonts w:ascii="Calibri" w:hAnsi="Calibri"/>
                <w:sz w:val="20"/>
                <w:u w:val="single"/>
              </w:rPr>
              <w:t xml:space="preserve"> Сергеев Д.А.</w:t>
            </w:r>
            <w:r>
              <w:rPr>
                <w:rFonts w:ascii="Calibri" w:hAnsi="Calibri"/>
                <w:sz w:val="20"/>
              </w:rPr>
              <w:t xml:space="preserve"> </w:t>
            </w:r>
            <w:r w:rsidRPr="007E1B9F">
              <w:rPr>
                <w:rFonts w:ascii="Calibri" w:hAnsi="Calibri"/>
                <w:sz w:val="20"/>
              </w:rPr>
              <w:t>/</w:t>
            </w:r>
          </w:p>
        </w:tc>
        <w:tc>
          <w:tcPr>
            <w:tcW w:w="4820" w:type="dxa"/>
          </w:tcPr>
          <w:p w:rsidR="00F1735C" w:rsidRPr="007E1B9F" w:rsidRDefault="00F1735C" w:rsidP="00F1735C">
            <w:pPr>
              <w:pStyle w:val="a6"/>
              <w:ind w:right="8"/>
              <w:jc w:val="both"/>
              <w:rPr>
                <w:rFonts w:ascii="Calibri" w:hAnsi="Calibri"/>
                <w:b/>
                <w:bCs/>
                <w:sz w:val="20"/>
                <w:lang w:val="en-US"/>
              </w:rPr>
            </w:pPr>
            <w:r w:rsidRPr="007E1B9F">
              <w:rPr>
                <w:rFonts w:ascii="Calibri" w:hAnsi="Calibri"/>
                <w:b/>
                <w:bCs/>
                <w:sz w:val="20"/>
              </w:rPr>
              <w:t>Поставщик</w:t>
            </w:r>
          </w:p>
          <w:p w:rsidR="00F1735C" w:rsidRPr="007E1B9F" w:rsidRDefault="00F1735C" w:rsidP="00F1735C">
            <w:pPr>
              <w:pStyle w:val="a6"/>
              <w:ind w:right="8"/>
              <w:jc w:val="both"/>
              <w:rPr>
                <w:rFonts w:ascii="Calibri" w:hAnsi="Calibri"/>
                <w:b/>
                <w:bCs/>
                <w:sz w:val="20"/>
              </w:rPr>
            </w:pPr>
          </w:p>
          <w:p w:rsidR="00F1735C" w:rsidRPr="007E1B9F" w:rsidRDefault="00F1735C" w:rsidP="00F1735C">
            <w:pPr>
              <w:pStyle w:val="a6"/>
              <w:ind w:right="8"/>
              <w:jc w:val="both"/>
              <w:rPr>
                <w:rFonts w:ascii="Calibri" w:hAnsi="Calibri"/>
                <w:b/>
                <w:bCs/>
                <w:sz w:val="20"/>
              </w:rPr>
            </w:pPr>
          </w:p>
          <w:bookmarkStart w:id="22" w:name="ТекстовоеПоле147"/>
          <w:p w:rsidR="00F1735C" w:rsidRPr="007E1B9F" w:rsidRDefault="00F1735C" w:rsidP="00F1735C">
            <w:pPr>
              <w:pStyle w:val="a6"/>
              <w:ind w:right="8"/>
              <w:jc w:val="both"/>
              <w:rPr>
                <w:rFonts w:ascii="Calibri" w:hAnsi="Calibri"/>
                <w:sz w:val="20"/>
              </w:rPr>
            </w:pPr>
            <w:r w:rsidRPr="007E1B9F">
              <w:rPr>
                <w:rFonts w:ascii="Calibri" w:hAnsi="Calibri"/>
                <w:sz w:val="20"/>
              </w:rPr>
              <w:fldChar w:fldCharType="begin">
                <w:ffData>
                  <w:name w:val="ТекстовоеПоле147"/>
                  <w:enabled/>
                  <w:calcOnExit w:val="0"/>
                  <w:textInput>
                    <w:default w:val="_________________________"/>
                  </w:textInput>
                </w:ffData>
              </w:fldChar>
            </w:r>
            <w:r w:rsidRPr="007E1B9F">
              <w:rPr>
                <w:rFonts w:ascii="Calibri" w:hAnsi="Calibri"/>
                <w:sz w:val="20"/>
              </w:rPr>
              <w:instrText xml:space="preserve"> FORMTEXT </w:instrText>
            </w:r>
            <w:r w:rsidRPr="007E1B9F">
              <w:rPr>
                <w:rFonts w:ascii="Calibri" w:hAnsi="Calibri"/>
                <w:sz w:val="20"/>
              </w:rPr>
            </w:r>
            <w:r w:rsidRPr="007E1B9F">
              <w:rPr>
                <w:rFonts w:ascii="Calibri" w:hAnsi="Calibri"/>
                <w:sz w:val="20"/>
              </w:rPr>
              <w:fldChar w:fldCharType="separate"/>
            </w:r>
            <w:r w:rsidRPr="007E1B9F">
              <w:rPr>
                <w:rFonts w:ascii="Calibri" w:hAnsi="Calibri"/>
                <w:noProof/>
                <w:sz w:val="20"/>
              </w:rPr>
              <w:t>_________________________</w:t>
            </w:r>
            <w:r w:rsidRPr="007E1B9F">
              <w:rPr>
                <w:rFonts w:ascii="Calibri" w:hAnsi="Calibri"/>
                <w:sz w:val="20"/>
              </w:rPr>
              <w:fldChar w:fldCharType="end"/>
            </w:r>
            <w:bookmarkEnd w:id="22"/>
            <w:r w:rsidRPr="007E1B9F">
              <w:rPr>
                <w:rFonts w:ascii="Calibri" w:hAnsi="Calibri"/>
                <w:sz w:val="20"/>
                <w:highlight w:val="lightGray"/>
              </w:rPr>
              <w:t xml:space="preserve"> </w:t>
            </w:r>
            <w:r w:rsidRPr="007E1B9F">
              <w:rPr>
                <w:rFonts w:ascii="Calibri" w:hAnsi="Calibri"/>
                <w:sz w:val="20"/>
              </w:rPr>
              <w:t>/</w:t>
            </w:r>
            <w:bookmarkStart w:id="23" w:name="ТекстовоеПоле148"/>
            <w:r w:rsidRPr="007E1B9F">
              <w:rPr>
                <w:rFonts w:ascii="Calibri" w:hAnsi="Calibri"/>
                <w:sz w:val="20"/>
                <w:highlight w:val="lightGray"/>
              </w:rPr>
              <w:fldChar w:fldCharType="begin">
                <w:ffData>
                  <w:name w:val="ТекстовоеПоле148"/>
                  <w:enabled/>
                  <w:calcOnExit w:val="0"/>
                  <w:textInput>
                    <w:default w:val="___________"/>
                  </w:textInput>
                </w:ffData>
              </w:fldChar>
            </w:r>
            <w:r w:rsidRPr="007E1B9F">
              <w:rPr>
                <w:rFonts w:ascii="Calibri" w:hAnsi="Calibri"/>
                <w:sz w:val="20"/>
                <w:highlight w:val="lightGray"/>
              </w:rPr>
              <w:instrText xml:space="preserve"> FORMTEXT </w:instrText>
            </w:r>
            <w:r w:rsidRPr="007E1B9F">
              <w:rPr>
                <w:rFonts w:ascii="Calibri" w:hAnsi="Calibri"/>
                <w:sz w:val="20"/>
                <w:highlight w:val="lightGray"/>
              </w:rPr>
            </w:r>
            <w:r w:rsidRPr="007E1B9F">
              <w:rPr>
                <w:rFonts w:ascii="Calibri" w:hAnsi="Calibri"/>
                <w:sz w:val="20"/>
                <w:highlight w:val="lightGray"/>
              </w:rPr>
              <w:fldChar w:fldCharType="separate"/>
            </w:r>
            <w:r w:rsidRPr="007E1B9F">
              <w:rPr>
                <w:rFonts w:ascii="Calibri" w:hAnsi="Calibri"/>
                <w:noProof/>
                <w:sz w:val="20"/>
                <w:highlight w:val="lightGray"/>
              </w:rPr>
              <w:t>___________</w:t>
            </w:r>
            <w:r w:rsidRPr="007E1B9F">
              <w:rPr>
                <w:rFonts w:ascii="Calibri" w:hAnsi="Calibri"/>
                <w:sz w:val="20"/>
                <w:highlight w:val="lightGray"/>
              </w:rPr>
              <w:fldChar w:fldCharType="end"/>
            </w:r>
            <w:bookmarkEnd w:id="23"/>
            <w:r w:rsidRPr="007E1B9F">
              <w:rPr>
                <w:rFonts w:ascii="Calibri" w:hAnsi="Calibri"/>
                <w:sz w:val="20"/>
              </w:rPr>
              <w:t>/</w:t>
            </w:r>
          </w:p>
        </w:tc>
      </w:tr>
    </w:tbl>
    <w:p w:rsidR="00A56764" w:rsidRDefault="00A56764" w:rsidP="0045104B">
      <w:pPr>
        <w:ind w:firstLine="540"/>
        <w:rPr>
          <w:rFonts w:ascii="Calibri" w:hAnsi="Calibri"/>
          <w:sz w:val="20"/>
          <w:szCs w:val="20"/>
        </w:rPr>
      </w:pPr>
    </w:p>
    <w:sectPr w:rsidR="00A56764" w:rsidSect="003E49F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735C" w:rsidRDefault="00F1735C" w:rsidP="001D4F57">
      <w:r>
        <w:separator/>
      </w:r>
    </w:p>
  </w:endnote>
  <w:endnote w:type="continuationSeparator" w:id="0">
    <w:p w:rsidR="00F1735C" w:rsidRDefault="00F1735C" w:rsidP="001D4F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35C" w:rsidRDefault="00F1735C" w:rsidP="00AC52DA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F1735C" w:rsidRDefault="00F1735C" w:rsidP="00230769">
    <w:pPr>
      <w:pStyle w:val="af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35C" w:rsidRDefault="00F1735C" w:rsidP="0060672F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separate"/>
    </w:r>
    <w:r>
      <w:rPr>
        <w:rStyle w:val="af5"/>
        <w:noProof/>
      </w:rPr>
      <w:t>17</w:t>
    </w:r>
    <w:r>
      <w:rPr>
        <w:rStyle w:val="af5"/>
      </w:rPr>
      <w:fldChar w:fldCharType="end"/>
    </w:r>
  </w:p>
  <w:p w:rsidR="00F1735C" w:rsidRDefault="00F1735C">
    <w:pPr>
      <w:pStyle w:val="af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35C" w:rsidRDefault="00F1735C">
    <w:pPr>
      <w:pStyle w:val="af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A4B28">
      <w:rPr>
        <w:noProof/>
      </w:rPr>
      <w:t>2</w:t>
    </w:r>
    <w:r>
      <w:fldChar w:fldCharType="end"/>
    </w:r>
  </w:p>
  <w:p w:rsidR="00F1735C" w:rsidRPr="00927DCB" w:rsidRDefault="00F1735C" w:rsidP="0060672F">
    <w:pPr>
      <w:pStyle w:val="af3"/>
      <w:ind w:right="360"/>
      <w:jc w:val="righ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35C" w:rsidRDefault="00F1735C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735C" w:rsidRDefault="00F1735C" w:rsidP="001D4F57">
      <w:r>
        <w:separator/>
      </w:r>
    </w:p>
  </w:footnote>
  <w:footnote w:type="continuationSeparator" w:id="0">
    <w:p w:rsidR="00F1735C" w:rsidRDefault="00F1735C" w:rsidP="001D4F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35C" w:rsidRDefault="00F1735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35C" w:rsidRDefault="00F1735C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35C" w:rsidRDefault="00F1735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20F9F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16B008C8"/>
    <w:multiLevelType w:val="hybridMultilevel"/>
    <w:tmpl w:val="72B06042"/>
    <w:lvl w:ilvl="0" w:tplc="974825FA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36A924D8"/>
    <w:multiLevelType w:val="hybridMultilevel"/>
    <w:tmpl w:val="49965BE0"/>
    <w:lvl w:ilvl="0" w:tplc="EBDAA810">
      <w:start w:val="1"/>
      <w:numFmt w:val="bullet"/>
      <w:lvlText w:val="-"/>
      <w:lvlJc w:val="left"/>
      <w:pPr>
        <w:ind w:left="1287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4AC82479"/>
    <w:multiLevelType w:val="hybridMultilevel"/>
    <w:tmpl w:val="E61A105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54D421E0"/>
    <w:multiLevelType w:val="hybridMultilevel"/>
    <w:tmpl w:val="8E34FED8"/>
    <w:lvl w:ilvl="0" w:tplc="8F98552A">
      <w:start w:val="1"/>
      <w:numFmt w:val="decimal"/>
      <w:lvlText w:val="%15.1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A11680"/>
    <w:multiLevelType w:val="hybridMultilevel"/>
    <w:tmpl w:val="B9EE7B5E"/>
    <w:lvl w:ilvl="0" w:tplc="8C38CE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FF46F5"/>
    <w:multiLevelType w:val="hybridMultilevel"/>
    <w:tmpl w:val="EFF8C4AE"/>
    <w:lvl w:ilvl="0" w:tplc="04190001">
      <w:start w:val="1"/>
      <w:numFmt w:val="bullet"/>
      <w:lvlText w:val=""/>
      <w:lvlJc w:val="left"/>
      <w:pPr>
        <w:ind w:left="13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9" w:hanging="360"/>
      </w:pPr>
      <w:rPr>
        <w:rFonts w:ascii="Wingdings" w:hAnsi="Wingdings" w:hint="default"/>
      </w:rPr>
    </w:lvl>
  </w:abstractNum>
  <w:abstractNum w:abstractNumId="7">
    <w:nsid w:val="7BE1466E"/>
    <w:multiLevelType w:val="hybridMultilevel"/>
    <w:tmpl w:val="5C26A672"/>
    <w:lvl w:ilvl="0" w:tplc="9F34F9A6">
      <w:start w:val="1"/>
      <w:numFmt w:val="decimal"/>
      <w:lvlText w:val="%15.1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6"/>
  </w:num>
  <w:num w:numId="5">
    <w:abstractNumId w:val="2"/>
  </w:num>
  <w:num w:numId="6">
    <w:abstractNumId w:val="5"/>
  </w:num>
  <w:num w:numId="7">
    <w:abstractNumId w:val="4"/>
  </w:num>
  <w:num w:numId="8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0D4"/>
    <w:rsid w:val="00001C16"/>
    <w:rsid w:val="000045F9"/>
    <w:rsid w:val="000117DA"/>
    <w:rsid w:val="00012AE6"/>
    <w:rsid w:val="00013E9C"/>
    <w:rsid w:val="00016589"/>
    <w:rsid w:val="0002198A"/>
    <w:rsid w:val="00021AFA"/>
    <w:rsid w:val="000240E6"/>
    <w:rsid w:val="000241ED"/>
    <w:rsid w:val="00026FDF"/>
    <w:rsid w:val="000320FA"/>
    <w:rsid w:val="00032E15"/>
    <w:rsid w:val="00034206"/>
    <w:rsid w:val="000344E9"/>
    <w:rsid w:val="0004167F"/>
    <w:rsid w:val="00041704"/>
    <w:rsid w:val="00042A42"/>
    <w:rsid w:val="000431DF"/>
    <w:rsid w:val="00044746"/>
    <w:rsid w:val="00047CE5"/>
    <w:rsid w:val="00052E7F"/>
    <w:rsid w:val="000535B8"/>
    <w:rsid w:val="00056000"/>
    <w:rsid w:val="000619B2"/>
    <w:rsid w:val="0006294C"/>
    <w:rsid w:val="00065505"/>
    <w:rsid w:val="00065751"/>
    <w:rsid w:val="000671E2"/>
    <w:rsid w:val="00071792"/>
    <w:rsid w:val="000739EA"/>
    <w:rsid w:val="0007417F"/>
    <w:rsid w:val="000751A6"/>
    <w:rsid w:val="0007637C"/>
    <w:rsid w:val="000814CD"/>
    <w:rsid w:val="0008590F"/>
    <w:rsid w:val="00091D79"/>
    <w:rsid w:val="000927DC"/>
    <w:rsid w:val="00094384"/>
    <w:rsid w:val="00094504"/>
    <w:rsid w:val="000946D2"/>
    <w:rsid w:val="000A118F"/>
    <w:rsid w:val="000A1F04"/>
    <w:rsid w:val="000A3543"/>
    <w:rsid w:val="000A55F4"/>
    <w:rsid w:val="000B156D"/>
    <w:rsid w:val="000B4BFD"/>
    <w:rsid w:val="000B5092"/>
    <w:rsid w:val="000B7D4C"/>
    <w:rsid w:val="000B7FA2"/>
    <w:rsid w:val="000C1A38"/>
    <w:rsid w:val="000C42D8"/>
    <w:rsid w:val="000C4927"/>
    <w:rsid w:val="000C64BE"/>
    <w:rsid w:val="000C664F"/>
    <w:rsid w:val="000D1AED"/>
    <w:rsid w:val="000D3E91"/>
    <w:rsid w:val="000D6A72"/>
    <w:rsid w:val="000E1DEE"/>
    <w:rsid w:val="000E6236"/>
    <w:rsid w:val="000E6372"/>
    <w:rsid w:val="000F0D41"/>
    <w:rsid w:val="000F461C"/>
    <w:rsid w:val="000F4807"/>
    <w:rsid w:val="00100F62"/>
    <w:rsid w:val="00100FAF"/>
    <w:rsid w:val="001023D4"/>
    <w:rsid w:val="00104825"/>
    <w:rsid w:val="00104D49"/>
    <w:rsid w:val="00105D2B"/>
    <w:rsid w:val="001103F1"/>
    <w:rsid w:val="00111815"/>
    <w:rsid w:val="001141C1"/>
    <w:rsid w:val="00115676"/>
    <w:rsid w:val="0012161F"/>
    <w:rsid w:val="001232D7"/>
    <w:rsid w:val="00123591"/>
    <w:rsid w:val="001245CA"/>
    <w:rsid w:val="0012470C"/>
    <w:rsid w:val="00133CE7"/>
    <w:rsid w:val="0013680B"/>
    <w:rsid w:val="00137713"/>
    <w:rsid w:val="00140563"/>
    <w:rsid w:val="00140A57"/>
    <w:rsid w:val="00147308"/>
    <w:rsid w:val="0015417F"/>
    <w:rsid w:val="00156BE9"/>
    <w:rsid w:val="001605C2"/>
    <w:rsid w:val="00160665"/>
    <w:rsid w:val="0016078D"/>
    <w:rsid w:val="00160A16"/>
    <w:rsid w:val="00160A40"/>
    <w:rsid w:val="00160E1B"/>
    <w:rsid w:val="00161008"/>
    <w:rsid w:val="0016103A"/>
    <w:rsid w:val="00162854"/>
    <w:rsid w:val="00163052"/>
    <w:rsid w:val="00163179"/>
    <w:rsid w:val="0016541C"/>
    <w:rsid w:val="00167635"/>
    <w:rsid w:val="00170B5A"/>
    <w:rsid w:val="00170EE8"/>
    <w:rsid w:val="001723BE"/>
    <w:rsid w:val="00173F2C"/>
    <w:rsid w:val="00174221"/>
    <w:rsid w:val="00180823"/>
    <w:rsid w:val="001852E5"/>
    <w:rsid w:val="00185781"/>
    <w:rsid w:val="0018683C"/>
    <w:rsid w:val="00191F51"/>
    <w:rsid w:val="0019215A"/>
    <w:rsid w:val="0019218B"/>
    <w:rsid w:val="00192BED"/>
    <w:rsid w:val="001951DB"/>
    <w:rsid w:val="001A0D66"/>
    <w:rsid w:val="001A3196"/>
    <w:rsid w:val="001A559F"/>
    <w:rsid w:val="001A59AB"/>
    <w:rsid w:val="001A775D"/>
    <w:rsid w:val="001B09BD"/>
    <w:rsid w:val="001B2657"/>
    <w:rsid w:val="001B2986"/>
    <w:rsid w:val="001B318D"/>
    <w:rsid w:val="001B387D"/>
    <w:rsid w:val="001B5ACA"/>
    <w:rsid w:val="001B7905"/>
    <w:rsid w:val="001C0511"/>
    <w:rsid w:val="001C12C3"/>
    <w:rsid w:val="001C136E"/>
    <w:rsid w:val="001C2056"/>
    <w:rsid w:val="001C24D1"/>
    <w:rsid w:val="001C2988"/>
    <w:rsid w:val="001C363F"/>
    <w:rsid w:val="001C4E71"/>
    <w:rsid w:val="001C5BEE"/>
    <w:rsid w:val="001C5DD9"/>
    <w:rsid w:val="001D0F9A"/>
    <w:rsid w:val="001D2F34"/>
    <w:rsid w:val="001D3195"/>
    <w:rsid w:val="001D3F25"/>
    <w:rsid w:val="001D4F57"/>
    <w:rsid w:val="001E13C6"/>
    <w:rsid w:val="001E15AB"/>
    <w:rsid w:val="001E2A00"/>
    <w:rsid w:val="001E316A"/>
    <w:rsid w:val="001E398C"/>
    <w:rsid w:val="001E47A7"/>
    <w:rsid w:val="001E75CF"/>
    <w:rsid w:val="001F222C"/>
    <w:rsid w:val="001F5687"/>
    <w:rsid w:val="00200496"/>
    <w:rsid w:val="002005A9"/>
    <w:rsid w:val="002048FB"/>
    <w:rsid w:val="00205BC3"/>
    <w:rsid w:val="00205D2C"/>
    <w:rsid w:val="002061A2"/>
    <w:rsid w:val="00211B94"/>
    <w:rsid w:val="00214D3E"/>
    <w:rsid w:val="0022194A"/>
    <w:rsid w:val="0022362D"/>
    <w:rsid w:val="002237B0"/>
    <w:rsid w:val="00225F44"/>
    <w:rsid w:val="00226309"/>
    <w:rsid w:val="0023041D"/>
    <w:rsid w:val="00230769"/>
    <w:rsid w:val="00234C7C"/>
    <w:rsid w:val="00236743"/>
    <w:rsid w:val="00243F2B"/>
    <w:rsid w:val="00244582"/>
    <w:rsid w:val="002456A8"/>
    <w:rsid w:val="002476EC"/>
    <w:rsid w:val="00247B5D"/>
    <w:rsid w:val="00251956"/>
    <w:rsid w:val="00263C74"/>
    <w:rsid w:val="00267C2B"/>
    <w:rsid w:val="00275B0B"/>
    <w:rsid w:val="002819A5"/>
    <w:rsid w:val="0028458C"/>
    <w:rsid w:val="002854DF"/>
    <w:rsid w:val="00285B85"/>
    <w:rsid w:val="00285D44"/>
    <w:rsid w:val="00286789"/>
    <w:rsid w:val="00287DAC"/>
    <w:rsid w:val="002917B4"/>
    <w:rsid w:val="00296A7B"/>
    <w:rsid w:val="00296C16"/>
    <w:rsid w:val="002A1FBA"/>
    <w:rsid w:val="002A1FDD"/>
    <w:rsid w:val="002A459B"/>
    <w:rsid w:val="002A4F30"/>
    <w:rsid w:val="002B38D7"/>
    <w:rsid w:val="002B4E74"/>
    <w:rsid w:val="002B78AB"/>
    <w:rsid w:val="002C2565"/>
    <w:rsid w:val="002C3844"/>
    <w:rsid w:val="002C4861"/>
    <w:rsid w:val="002C4A49"/>
    <w:rsid w:val="002C529E"/>
    <w:rsid w:val="002C590C"/>
    <w:rsid w:val="002D0BE8"/>
    <w:rsid w:val="002D3710"/>
    <w:rsid w:val="002D4913"/>
    <w:rsid w:val="002D7BE3"/>
    <w:rsid w:val="002D7C95"/>
    <w:rsid w:val="002D7DF2"/>
    <w:rsid w:val="002E264A"/>
    <w:rsid w:val="002E3979"/>
    <w:rsid w:val="002F0AE8"/>
    <w:rsid w:val="002F1647"/>
    <w:rsid w:val="002F30F2"/>
    <w:rsid w:val="002F405A"/>
    <w:rsid w:val="003032DC"/>
    <w:rsid w:val="003038FD"/>
    <w:rsid w:val="00313A4C"/>
    <w:rsid w:val="00313B33"/>
    <w:rsid w:val="00316D14"/>
    <w:rsid w:val="0031778D"/>
    <w:rsid w:val="00320C85"/>
    <w:rsid w:val="0032136E"/>
    <w:rsid w:val="003220D9"/>
    <w:rsid w:val="003230BE"/>
    <w:rsid w:val="00324EEA"/>
    <w:rsid w:val="0033019C"/>
    <w:rsid w:val="00332714"/>
    <w:rsid w:val="00335538"/>
    <w:rsid w:val="0033571D"/>
    <w:rsid w:val="003367FF"/>
    <w:rsid w:val="00336DE4"/>
    <w:rsid w:val="00340672"/>
    <w:rsid w:val="00340888"/>
    <w:rsid w:val="00343AF5"/>
    <w:rsid w:val="00345D4E"/>
    <w:rsid w:val="003502EE"/>
    <w:rsid w:val="00350F21"/>
    <w:rsid w:val="003553C3"/>
    <w:rsid w:val="0035741D"/>
    <w:rsid w:val="00361A77"/>
    <w:rsid w:val="003641CB"/>
    <w:rsid w:val="003649BC"/>
    <w:rsid w:val="00364FE1"/>
    <w:rsid w:val="003656F7"/>
    <w:rsid w:val="0037531C"/>
    <w:rsid w:val="00375A76"/>
    <w:rsid w:val="0037621A"/>
    <w:rsid w:val="00377A67"/>
    <w:rsid w:val="00381B57"/>
    <w:rsid w:val="00382762"/>
    <w:rsid w:val="0038684C"/>
    <w:rsid w:val="0038692F"/>
    <w:rsid w:val="003931AE"/>
    <w:rsid w:val="003933AE"/>
    <w:rsid w:val="003946CE"/>
    <w:rsid w:val="00397101"/>
    <w:rsid w:val="003974B2"/>
    <w:rsid w:val="003A0CC5"/>
    <w:rsid w:val="003A6A36"/>
    <w:rsid w:val="003A7231"/>
    <w:rsid w:val="003B0E48"/>
    <w:rsid w:val="003B143C"/>
    <w:rsid w:val="003B1934"/>
    <w:rsid w:val="003B2755"/>
    <w:rsid w:val="003B3521"/>
    <w:rsid w:val="003B391E"/>
    <w:rsid w:val="003B402E"/>
    <w:rsid w:val="003C3AFD"/>
    <w:rsid w:val="003C3E60"/>
    <w:rsid w:val="003C4360"/>
    <w:rsid w:val="003C443C"/>
    <w:rsid w:val="003D0C01"/>
    <w:rsid w:val="003D2E28"/>
    <w:rsid w:val="003D521D"/>
    <w:rsid w:val="003D7251"/>
    <w:rsid w:val="003D7AD8"/>
    <w:rsid w:val="003E49FA"/>
    <w:rsid w:val="003E4B81"/>
    <w:rsid w:val="003E6134"/>
    <w:rsid w:val="003E6A7A"/>
    <w:rsid w:val="003E7A50"/>
    <w:rsid w:val="003E7DA3"/>
    <w:rsid w:val="003F088C"/>
    <w:rsid w:val="003F54EA"/>
    <w:rsid w:val="003F55B8"/>
    <w:rsid w:val="003F59FB"/>
    <w:rsid w:val="0040052D"/>
    <w:rsid w:val="004009EA"/>
    <w:rsid w:val="00400A18"/>
    <w:rsid w:val="0040346C"/>
    <w:rsid w:val="00403562"/>
    <w:rsid w:val="004036CD"/>
    <w:rsid w:val="00404C75"/>
    <w:rsid w:val="00406717"/>
    <w:rsid w:val="00413899"/>
    <w:rsid w:val="00414C5C"/>
    <w:rsid w:val="004175AE"/>
    <w:rsid w:val="00417BB9"/>
    <w:rsid w:val="00421E54"/>
    <w:rsid w:val="00423932"/>
    <w:rsid w:val="00423BC1"/>
    <w:rsid w:val="004245A4"/>
    <w:rsid w:val="00424896"/>
    <w:rsid w:val="00424B71"/>
    <w:rsid w:val="0042656C"/>
    <w:rsid w:val="00436DDD"/>
    <w:rsid w:val="00441AD6"/>
    <w:rsid w:val="00441C83"/>
    <w:rsid w:val="00444B17"/>
    <w:rsid w:val="0044597C"/>
    <w:rsid w:val="004479E4"/>
    <w:rsid w:val="0045104B"/>
    <w:rsid w:val="00451CA1"/>
    <w:rsid w:val="0045774D"/>
    <w:rsid w:val="00461512"/>
    <w:rsid w:val="00461E1D"/>
    <w:rsid w:val="00461F84"/>
    <w:rsid w:val="0046312C"/>
    <w:rsid w:val="00463150"/>
    <w:rsid w:val="00463A1E"/>
    <w:rsid w:val="0046410E"/>
    <w:rsid w:val="0046489A"/>
    <w:rsid w:val="0047110E"/>
    <w:rsid w:val="00472A5C"/>
    <w:rsid w:val="00472DA4"/>
    <w:rsid w:val="00473361"/>
    <w:rsid w:val="00475582"/>
    <w:rsid w:val="00477022"/>
    <w:rsid w:val="004805F2"/>
    <w:rsid w:val="00481312"/>
    <w:rsid w:val="0048192D"/>
    <w:rsid w:val="00481D5F"/>
    <w:rsid w:val="0048284C"/>
    <w:rsid w:val="00482DCD"/>
    <w:rsid w:val="00483838"/>
    <w:rsid w:val="00483FC1"/>
    <w:rsid w:val="00484429"/>
    <w:rsid w:val="00491C21"/>
    <w:rsid w:val="00491C64"/>
    <w:rsid w:val="00492128"/>
    <w:rsid w:val="004927A5"/>
    <w:rsid w:val="004927C6"/>
    <w:rsid w:val="00492926"/>
    <w:rsid w:val="004936E4"/>
    <w:rsid w:val="0049613C"/>
    <w:rsid w:val="004966AE"/>
    <w:rsid w:val="004A027D"/>
    <w:rsid w:val="004A1515"/>
    <w:rsid w:val="004A18FA"/>
    <w:rsid w:val="004A277D"/>
    <w:rsid w:val="004A3BC5"/>
    <w:rsid w:val="004A45B9"/>
    <w:rsid w:val="004A4B3C"/>
    <w:rsid w:val="004A72CD"/>
    <w:rsid w:val="004B37FE"/>
    <w:rsid w:val="004B4E0F"/>
    <w:rsid w:val="004B5AF3"/>
    <w:rsid w:val="004B7A50"/>
    <w:rsid w:val="004B7B0F"/>
    <w:rsid w:val="004B7EAA"/>
    <w:rsid w:val="004C1EB7"/>
    <w:rsid w:val="004C2FF6"/>
    <w:rsid w:val="004C5E0C"/>
    <w:rsid w:val="004C7C83"/>
    <w:rsid w:val="004D3B18"/>
    <w:rsid w:val="004D4780"/>
    <w:rsid w:val="004E0CF7"/>
    <w:rsid w:val="004E1207"/>
    <w:rsid w:val="004E2E0C"/>
    <w:rsid w:val="004E4937"/>
    <w:rsid w:val="004E52CE"/>
    <w:rsid w:val="004F064D"/>
    <w:rsid w:val="004F0701"/>
    <w:rsid w:val="004F1305"/>
    <w:rsid w:val="004F2CFC"/>
    <w:rsid w:val="004F424E"/>
    <w:rsid w:val="004F5CAF"/>
    <w:rsid w:val="004F6361"/>
    <w:rsid w:val="0050200A"/>
    <w:rsid w:val="005028D4"/>
    <w:rsid w:val="00502BAD"/>
    <w:rsid w:val="00507A48"/>
    <w:rsid w:val="00511643"/>
    <w:rsid w:val="00513D85"/>
    <w:rsid w:val="00516396"/>
    <w:rsid w:val="00520814"/>
    <w:rsid w:val="005226FC"/>
    <w:rsid w:val="0052678E"/>
    <w:rsid w:val="00531093"/>
    <w:rsid w:val="00532988"/>
    <w:rsid w:val="0053520F"/>
    <w:rsid w:val="0053604A"/>
    <w:rsid w:val="00542FDA"/>
    <w:rsid w:val="00544B88"/>
    <w:rsid w:val="005467AD"/>
    <w:rsid w:val="00546E58"/>
    <w:rsid w:val="00547DA9"/>
    <w:rsid w:val="005505BD"/>
    <w:rsid w:val="005528D3"/>
    <w:rsid w:val="0055294F"/>
    <w:rsid w:val="005545A1"/>
    <w:rsid w:val="00554781"/>
    <w:rsid w:val="00555501"/>
    <w:rsid w:val="005615C7"/>
    <w:rsid w:val="00561F26"/>
    <w:rsid w:val="0056201E"/>
    <w:rsid w:val="00562415"/>
    <w:rsid w:val="005633B8"/>
    <w:rsid w:val="00563B58"/>
    <w:rsid w:val="00565700"/>
    <w:rsid w:val="00566D99"/>
    <w:rsid w:val="005672ED"/>
    <w:rsid w:val="00571C03"/>
    <w:rsid w:val="00573E0B"/>
    <w:rsid w:val="00577C9F"/>
    <w:rsid w:val="00577D4B"/>
    <w:rsid w:val="005824BD"/>
    <w:rsid w:val="0058398B"/>
    <w:rsid w:val="00584BEC"/>
    <w:rsid w:val="00584F65"/>
    <w:rsid w:val="0058557F"/>
    <w:rsid w:val="0059173E"/>
    <w:rsid w:val="00591848"/>
    <w:rsid w:val="0059538C"/>
    <w:rsid w:val="00596AA4"/>
    <w:rsid w:val="005972C5"/>
    <w:rsid w:val="005A09AA"/>
    <w:rsid w:val="005A0C44"/>
    <w:rsid w:val="005A458C"/>
    <w:rsid w:val="005B3383"/>
    <w:rsid w:val="005B4A9E"/>
    <w:rsid w:val="005C3E0C"/>
    <w:rsid w:val="005C4599"/>
    <w:rsid w:val="005D06B0"/>
    <w:rsid w:val="005D0C17"/>
    <w:rsid w:val="005D13B7"/>
    <w:rsid w:val="005D3606"/>
    <w:rsid w:val="005D4A7F"/>
    <w:rsid w:val="005D5411"/>
    <w:rsid w:val="005E1679"/>
    <w:rsid w:val="005E58E6"/>
    <w:rsid w:val="005E6DAB"/>
    <w:rsid w:val="005E7420"/>
    <w:rsid w:val="005F0D73"/>
    <w:rsid w:val="005F3EE6"/>
    <w:rsid w:val="005F610D"/>
    <w:rsid w:val="006006B5"/>
    <w:rsid w:val="00600866"/>
    <w:rsid w:val="00601299"/>
    <w:rsid w:val="0060161C"/>
    <w:rsid w:val="00603629"/>
    <w:rsid w:val="0060672F"/>
    <w:rsid w:val="00606EC5"/>
    <w:rsid w:val="006110FE"/>
    <w:rsid w:val="00611BB0"/>
    <w:rsid w:val="006126C5"/>
    <w:rsid w:val="00613247"/>
    <w:rsid w:val="00613459"/>
    <w:rsid w:val="00615D51"/>
    <w:rsid w:val="00616311"/>
    <w:rsid w:val="00616412"/>
    <w:rsid w:val="00620C54"/>
    <w:rsid w:val="00621464"/>
    <w:rsid w:val="0062368B"/>
    <w:rsid w:val="00631B50"/>
    <w:rsid w:val="00631F22"/>
    <w:rsid w:val="0063589C"/>
    <w:rsid w:val="00637B8E"/>
    <w:rsid w:val="00640553"/>
    <w:rsid w:val="00642DB6"/>
    <w:rsid w:val="00645176"/>
    <w:rsid w:val="00645A34"/>
    <w:rsid w:val="00647155"/>
    <w:rsid w:val="00647CFF"/>
    <w:rsid w:val="00652430"/>
    <w:rsid w:val="006546CD"/>
    <w:rsid w:val="00660CCB"/>
    <w:rsid w:val="00661E7B"/>
    <w:rsid w:val="00664584"/>
    <w:rsid w:val="00664EDC"/>
    <w:rsid w:val="006655D4"/>
    <w:rsid w:val="00674056"/>
    <w:rsid w:val="006748A6"/>
    <w:rsid w:val="006808DE"/>
    <w:rsid w:val="00681D1D"/>
    <w:rsid w:val="00684546"/>
    <w:rsid w:val="00685380"/>
    <w:rsid w:val="00685406"/>
    <w:rsid w:val="0068554B"/>
    <w:rsid w:val="00686522"/>
    <w:rsid w:val="00690126"/>
    <w:rsid w:val="0069096F"/>
    <w:rsid w:val="00692433"/>
    <w:rsid w:val="00693F37"/>
    <w:rsid w:val="00697262"/>
    <w:rsid w:val="00697BBF"/>
    <w:rsid w:val="00697C53"/>
    <w:rsid w:val="006A40C3"/>
    <w:rsid w:val="006A42B7"/>
    <w:rsid w:val="006A56EA"/>
    <w:rsid w:val="006B072D"/>
    <w:rsid w:val="006B1523"/>
    <w:rsid w:val="006B36F2"/>
    <w:rsid w:val="006B3BE1"/>
    <w:rsid w:val="006B508D"/>
    <w:rsid w:val="006B67D6"/>
    <w:rsid w:val="006B7279"/>
    <w:rsid w:val="006B784B"/>
    <w:rsid w:val="006C45E5"/>
    <w:rsid w:val="006C46FB"/>
    <w:rsid w:val="006C486B"/>
    <w:rsid w:val="006C5B8E"/>
    <w:rsid w:val="006C761D"/>
    <w:rsid w:val="006C7B7C"/>
    <w:rsid w:val="006D02FE"/>
    <w:rsid w:val="006D3777"/>
    <w:rsid w:val="006D3EB6"/>
    <w:rsid w:val="006D5148"/>
    <w:rsid w:val="006D64C0"/>
    <w:rsid w:val="006D6DD8"/>
    <w:rsid w:val="006E10CA"/>
    <w:rsid w:val="006E1335"/>
    <w:rsid w:val="006E174B"/>
    <w:rsid w:val="006E2BEC"/>
    <w:rsid w:val="006E2E44"/>
    <w:rsid w:val="006E5952"/>
    <w:rsid w:val="006E664E"/>
    <w:rsid w:val="006E6C05"/>
    <w:rsid w:val="006E6C3A"/>
    <w:rsid w:val="006E6CE2"/>
    <w:rsid w:val="006F1322"/>
    <w:rsid w:val="006F566D"/>
    <w:rsid w:val="006F575D"/>
    <w:rsid w:val="006F7320"/>
    <w:rsid w:val="00700476"/>
    <w:rsid w:val="007049B7"/>
    <w:rsid w:val="007069DD"/>
    <w:rsid w:val="00707A0C"/>
    <w:rsid w:val="00711585"/>
    <w:rsid w:val="007120D4"/>
    <w:rsid w:val="00716EE0"/>
    <w:rsid w:val="007172E3"/>
    <w:rsid w:val="0072044B"/>
    <w:rsid w:val="00727874"/>
    <w:rsid w:val="00727C1B"/>
    <w:rsid w:val="00731491"/>
    <w:rsid w:val="00731BD2"/>
    <w:rsid w:val="00733931"/>
    <w:rsid w:val="00745F9D"/>
    <w:rsid w:val="00747577"/>
    <w:rsid w:val="007510CF"/>
    <w:rsid w:val="00752173"/>
    <w:rsid w:val="00757733"/>
    <w:rsid w:val="00760047"/>
    <w:rsid w:val="0076209B"/>
    <w:rsid w:val="0076383F"/>
    <w:rsid w:val="00765FDC"/>
    <w:rsid w:val="00766D8D"/>
    <w:rsid w:val="00776DF2"/>
    <w:rsid w:val="00780424"/>
    <w:rsid w:val="0078225C"/>
    <w:rsid w:val="00782D41"/>
    <w:rsid w:val="00782EB8"/>
    <w:rsid w:val="0078544D"/>
    <w:rsid w:val="007864CA"/>
    <w:rsid w:val="00787E7F"/>
    <w:rsid w:val="00787FC1"/>
    <w:rsid w:val="007929AB"/>
    <w:rsid w:val="007960A9"/>
    <w:rsid w:val="00796E3A"/>
    <w:rsid w:val="007976F2"/>
    <w:rsid w:val="007A1066"/>
    <w:rsid w:val="007A3566"/>
    <w:rsid w:val="007A4075"/>
    <w:rsid w:val="007A7FBE"/>
    <w:rsid w:val="007B0E89"/>
    <w:rsid w:val="007C074C"/>
    <w:rsid w:val="007C0833"/>
    <w:rsid w:val="007C37DE"/>
    <w:rsid w:val="007D1C9F"/>
    <w:rsid w:val="007D371B"/>
    <w:rsid w:val="007D5113"/>
    <w:rsid w:val="007D52AF"/>
    <w:rsid w:val="007D6DC6"/>
    <w:rsid w:val="007E1B9F"/>
    <w:rsid w:val="007E7CF6"/>
    <w:rsid w:val="007F20D8"/>
    <w:rsid w:val="007F3920"/>
    <w:rsid w:val="007F4CA6"/>
    <w:rsid w:val="007F5E31"/>
    <w:rsid w:val="007F6622"/>
    <w:rsid w:val="007F7549"/>
    <w:rsid w:val="008026AB"/>
    <w:rsid w:val="008035AF"/>
    <w:rsid w:val="00803B32"/>
    <w:rsid w:val="00804BDA"/>
    <w:rsid w:val="00806E4A"/>
    <w:rsid w:val="00806E58"/>
    <w:rsid w:val="008100C2"/>
    <w:rsid w:val="008106C2"/>
    <w:rsid w:val="0081147B"/>
    <w:rsid w:val="00812D80"/>
    <w:rsid w:val="00813848"/>
    <w:rsid w:val="0081449B"/>
    <w:rsid w:val="00815069"/>
    <w:rsid w:val="0081517B"/>
    <w:rsid w:val="008224E5"/>
    <w:rsid w:val="0082517C"/>
    <w:rsid w:val="0082583C"/>
    <w:rsid w:val="00825B88"/>
    <w:rsid w:val="00830A06"/>
    <w:rsid w:val="0083175E"/>
    <w:rsid w:val="008329D7"/>
    <w:rsid w:val="00834EE9"/>
    <w:rsid w:val="008356D0"/>
    <w:rsid w:val="00836C05"/>
    <w:rsid w:val="0084058B"/>
    <w:rsid w:val="00843415"/>
    <w:rsid w:val="00844762"/>
    <w:rsid w:val="00844E63"/>
    <w:rsid w:val="008510C1"/>
    <w:rsid w:val="008516CA"/>
    <w:rsid w:val="008517BB"/>
    <w:rsid w:val="008524B0"/>
    <w:rsid w:val="008570E7"/>
    <w:rsid w:val="00860A45"/>
    <w:rsid w:val="00860F27"/>
    <w:rsid w:val="00863FED"/>
    <w:rsid w:val="00870559"/>
    <w:rsid w:val="00870B4A"/>
    <w:rsid w:val="0087106D"/>
    <w:rsid w:val="00871690"/>
    <w:rsid w:val="00873A9F"/>
    <w:rsid w:val="008747F4"/>
    <w:rsid w:val="008748A8"/>
    <w:rsid w:val="00875B2A"/>
    <w:rsid w:val="00877015"/>
    <w:rsid w:val="008772DB"/>
    <w:rsid w:val="0088044E"/>
    <w:rsid w:val="008855D0"/>
    <w:rsid w:val="0088577A"/>
    <w:rsid w:val="00885846"/>
    <w:rsid w:val="00885884"/>
    <w:rsid w:val="00887496"/>
    <w:rsid w:val="00887C85"/>
    <w:rsid w:val="00891EDE"/>
    <w:rsid w:val="00894A73"/>
    <w:rsid w:val="00895720"/>
    <w:rsid w:val="00896227"/>
    <w:rsid w:val="00897FDB"/>
    <w:rsid w:val="008A2405"/>
    <w:rsid w:val="008A3B85"/>
    <w:rsid w:val="008A43F2"/>
    <w:rsid w:val="008A4C6E"/>
    <w:rsid w:val="008A6891"/>
    <w:rsid w:val="008B384B"/>
    <w:rsid w:val="008B716F"/>
    <w:rsid w:val="008B7D7B"/>
    <w:rsid w:val="008B7F88"/>
    <w:rsid w:val="008C018E"/>
    <w:rsid w:val="008C0A25"/>
    <w:rsid w:val="008C0E88"/>
    <w:rsid w:val="008C1697"/>
    <w:rsid w:val="008C2356"/>
    <w:rsid w:val="008C5CD8"/>
    <w:rsid w:val="008C6AFA"/>
    <w:rsid w:val="008C6C22"/>
    <w:rsid w:val="008D1349"/>
    <w:rsid w:val="008D23FA"/>
    <w:rsid w:val="008D3592"/>
    <w:rsid w:val="008D4CDD"/>
    <w:rsid w:val="008D5358"/>
    <w:rsid w:val="008D5B0D"/>
    <w:rsid w:val="008D693E"/>
    <w:rsid w:val="008E1AB6"/>
    <w:rsid w:val="008E2828"/>
    <w:rsid w:val="008E5B0C"/>
    <w:rsid w:val="008F0348"/>
    <w:rsid w:val="008F11C2"/>
    <w:rsid w:val="008F1CE1"/>
    <w:rsid w:val="008F4F26"/>
    <w:rsid w:val="008F5E04"/>
    <w:rsid w:val="008F674B"/>
    <w:rsid w:val="008F7383"/>
    <w:rsid w:val="0090169B"/>
    <w:rsid w:val="00901C0F"/>
    <w:rsid w:val="00901CAC"/>
    <w:rsid w:val="00901E83"/>
    <w:rsid w:val="0090293B"/>
    <w:rsid w:val="00902A8C"/>
    <w:rsid w:val="00903BBB"/>
    <w:rsid w:val="00905D3E"/>
    <w:rsid w:val="009100CF"/>
    <w:rsid w:val="00911BA3"/>
    <w:rsid w:val="00915468"/>
    <w:rsid w:val="00915C8B"/>
    <w:rsid w:val="0091733F"/>
    <w:rsid w:val="0091756F"/>
    <w:rsid w:val="009178D3"/>
    <w:rsid w:val="0092257B"/>
    <w:rsid w:val="0092558D"/>
    <w:rsid w:val="00926219"/>
    <w:rsid w:val="009263EA"/>
    <w:rsid w:val="0092666D"/>
    <w:rsid w:val="00931A9F"/>
    <w:rsid w:val="00934058"/>
    <w:rsid w:val="00934F4B"/>
    <w:rsid w:val="00937D40"/>
    <w:rsid w:val="009418FF"/>
    <w:rsid w:val="0094306D"/>
    <w:rsid w:val="00943579"/>
    <w:rsid w:val="009471D0"/>
    <w:rsid w:val="00947679"/>
    <w:rsid w:val="00947966"/>
    <w:rsid w:val="00950CF3"/>
    <w:rsid w:val="0095236A"/>
    <w:rsid w:val="00953152"/>
    <w:rsid w:val="00955CD3"/>
    <w:rsid w:val="00955D61"/>
    <w:rsid w:val="009614DB"/>
    <w:rsid w:val="0096157E"/>
    <w:rsid w:val="00961631"/>
    <w:rsid w:val="00961909"/>
    <w:rsid w:val="009628AF"/>
    <w:rsid w:val="00963D45"/>
    <w:rsid w:val="009655C2"/>
    <w:rsid w:val="00965768"/>
    <w:rsid w:val="0096614B"/>
    <w:rsid w:val="0096762E"/>
    <w:rsid w:val="00974833"/>
    <w:rsid w:val="00976490"/>
    <w:rsid w:val="00981990"/>
    <w:rsid w:val="00982950"/>
    <w:rsid w:val="00982AEF"/>
    <w:rsid w:val="00983576"/>
    <w:rsid w:val="009846B8"/>
    <w:rsid w:val="009850EF"/>
    <w:rsid w:val="00986D22"/>
    <w:rsid w:val="00987687"/>
    <w:rsid w:val="00987CA1"/>
    <w:rsid w:val="009917DF"/>
    <w:rsid w:val="00992136"/>
    <w:rsid w:val="0099775E"/>
    <w:rsid w:val="009A08F0"/>
    <w:rsid w:val="009A3069"/>
    <w:rsid w:val="009A71FC"/>
    <w:rsid w:val="009A7363"/>
    <w:rsid w:val="009B1CF3"/>
    <w:rsid w:val="009B25B6"/>
    <w:rsid w:val="009B2D4C"/>
    <w:rsid w:val="009B3B52"/>
    <w:rsid w:val="009B7454"/>
    <w:rsid w:val="009C0AF3"/>
    <w:rsid w:val="009C1274"/>
    <w:rsid w:val="009C4658"/>
    <w:rsid w:val="009C48D4"/>
    <w:rsid w:val="009C7351"/>
    <w:rsid w:val="009D0CE0"/>
    <w:rsid w:val="009D1CCA"/>
    <w:rsid w:val="009D496F"/>
    <w:rsid w:val="009D5217"/>
    <w:rsid w:val="009D5DBE"/>
    <w:rsid w:val="009E08A7"/>
    <w:rsid w:val="009E13AE"/>
    <w:rsid w:val="009E18EF"/>
    <w:rsid w:val="009E1969"/>
    <w:rsid w:val="009E1DB0"/>
    <w:rsid w:val="009E34D2"/>
    <w:rsid w:val="009E5BB8"/>
    <w:rsid w:val="009E6F1A"/>
    <w:rsid w:val="009F1B96"/>
    <w:rsid w:val="009F3557"/>
    <w:rsid w:val="009F3BAB"/>
    <w:rsid w:val="009F4A85"/>
    <w:rsid w:val="009F5317"/>
    <w:rsid w:val="00A00121"/>
    <w:rsid w:val="00A04324"/>
    <w:rsid w:val="00A06C2F"/>
    <w:rsid w:val="00A11A5E"/>
    <w:rsid w:val="00A125E6"/>
    <w:rsid w:val="00A12767"/>
    <w:rsid w:val="00A14C17"/>
    <w:rsid w:val="00A1591C"/>
    <w:rsid w:val="00A17897"/>
    <w:rsid w:val="00A20A35"/>
    <w:rsid w:val="00A2153A"/>
    <w:rsid w:val="00A219A8"/>
    <w:rsid w:val="00A2337E"/>
    <w:rsid w:val="00A23ECF"/>
    <w:rsid w:val="00A246E9"/>
    <w:rsid w:val="00A254E5"/>
    <w:rsid w:val="00A30AC6"/>
    <w:rsid w:val="00A30BB4"/>
    <w:rsid w:val="00A33D7D"/>
    <w:rsid w:val="00A3493B"/>
    <w:rsid w:val="00A357B9"/>
    <w:rsid w:val="00A35814"/>
    <w:rsid w:val="00A35A72"/>
    <w:rsid w:val="00A373B3"/>
    <w:rsid w:val="00A40C58"/>
    <w:rsid w:val="00A42F34"/>
    <w:rsid w:val="00A51E49"/>
    <w:rsid w:val="00A53649"/>
    <w:rsid w:val="00A53AD9"/>
    <w:rsid w:val="00A54EE9"/>
    <w:rsid w:val="00A552F4"/>
    <w:rsid w:val="00A56764"/>
    <w:rsid w:val="00A639D5"/>
    <w:rsid w:val="00A65F63"/>
    <w:rsid w:val="00A66B13"/>
    <w:rsid w:val="00A705F1"/>
    <w:rsid w:val="00A70B2A"/>
    <w:rsid w:val="00A72BA9"/>
    <w:rsid w:val="00A743AD"/>
    <w:rsid w:val="00A7532E"/>
    <w:rsid w:val="00A7790A"/>
    <w:rsid w:val="00A8034B"/>
    <w:rsid w:val="00A833B2"/>
    <w:rsid w:val="00A9041A"/>
    <w:rsid w:val="00A90647"/>
    <w:rsid w:val="00A911C5"/>
    <w:rsid w:val="00A91944"/>
    <w:rsid w:val="00A924B1"/>
    <w:rsid w:val="00AA0F99"/>
    <w:rsid w:val="00AA1CAA"/>
    <w:rsid w:val="00AA2E16"/>
    <w:rsid w:val="00AA525F"/>
    <w:rsid w:val="00AA575E"/>
    <w:rsid w:val="00AA7998"/>
    <w:rsid w:val="00AB3ED9"/>
    <w:rsid w:val="00AB7366"/>
    <w:rsid w:val="00AB79BF"/>
    <w:rsid w:val="00AC1526"/>
    <w:rsid w:val="00AC2DA3"/>
    <w:rsid w:val="00AC3445"/>
    <w:rsid w:val="00AC52DA"/>
    <w:rsid w:val="00AC6E37"/>
    <w:rsid w:val="00AC74EB"/>
    <w:rsid w:val="00AC789F"/>
    <w:rsid w:val="00AD297E"/>
    <w:rsid w:val="00AD2DF6"/>
    <w:rsid w:val="00AD64A4"/>
    <w:rsid w:val="00AD6685"/>
    <w:rsid w:val="00AE4848"/>
    <w:rsid w:val="00AE4CCB"/>
    <w:rsid w:val="00AE7850"/>
    <w:rsid w:val="00AF2075"/>
    <w:rsid w:val="00AF2709"/>
    <w:rsid w:val="00AF5B0F"/>
    <w:rsid w:val="00AF7548"/>
    <w:rsid w:val="00B009B1"/>
    <w:rsid w:val="00B07C38"/>
    <w:rsid w:val="00B10A79"/>
    <w:rsid w:val="00B11D5F"/>
    <w:rsid w:val="00B134EA"/>
    <w:rsid w:val="00B13ED1"/>
    <w:rsid w:val="00B14FC3"/>
    <w:rsid w:val="00B165E7"/>
    <w:rsid w:val="00B1726A"/>
    <w:rsid w:val="00B205C4"/>
    <w:rsid w:val="00B21100"/>
    <w:rsid w:val="00B21924"/>
    <w:rsid w:val="00B23609"/>
    <w:rsid w:val="00B25EA4"/>
    <w:rsid w:val="00B266A6"/>
    <w:rsid w:val="00B26D3F"/>
    <w:rsid w:val="00B30AD5"/>
    <w:rsid w:val="00B3187D"/>
    <w:rsid w:val="00B337A5"/>
    <w:rsid w:val="00B3718F"/>
    <w:rsid w:val="00B402E4"/>
    <w:rsid w:val="00B40644"/>
    <w:rsid w:val="00B42723"/>
    <w:rsid w:val="00B4400B"/>
    <w:rsid w:val="00B45636"/>
    <w:rsid w:val="00B45D28"/>
    <w:rsid w:val="00B46324"/>
    <w:rsid w:val="00B47599"/>
    <w:rsid w:val="00B51A91"/>
    <w:rsid w:val="00B5259D"/>
    <w:rsid w:val="00B53676"/>
    <w:rsid w:val="00B53A9B"/>
    <w:rsid w:val="00B53F0A"/>
    <w:rsid w:val="00B5529C"/>
    <w:rsid w:val="00B55BE0"/>
    <w:rsid w:val="00B65DBF"/>
    <w:rsid w:val="00B66EA2"/>
    <w:rsid w:val="00B705CB"/>
    <w:rsid w:val="00B72547"/>
    <w:rsid w:val="00B73B7F"/>
    <w:rsid w:val="00B75B52"/>
    <w:rsid w:val="00B75B80"/>
    <w:rsid w:val="00B7708D"/>
    <w:rsid w:val="00B778E2"/>
    <w:rsid w:val="00B77C4F"/>
    <w:rsid w:val="00B803EE"/>
    <w:rsid w:val="00B8536D"/>
    <w:rsid w:val="00B85C7A"/>
    <w:rsid w:val="00B85E2A"/>
    <w:rsid w:val="00B86603"/>
    <w:rsid w:val="00B90255"/>
    <w:rsid w:val="00B91646"/>
    <w:rsid w:val="00B916B6"/>
    <w:rsid w:val="00B92134"/>
    <w:rsid w:val="00B9400B"/>
    <w:rsid w:val="00B94B0B"/>
    <w:rsid w:val="00B973F7"/>
    <w:rsid w:val="00BA237E"/>
    <w:rsid w:val="00BA2456"/>
    <w:rsid w:val="00BA3379"/>
    <w:rsid w:val="00BA36C5"/>
    <w:rsid w:val="00BA3F06"/>
    <w:rsid w:val="00BA54E4"/>
    <w:rsid w:val="00BA5F2B"/>
    <w:rsid w:val="00BA77C5"/>
    <w:rsid w:val="00BA77E6"/>
    <w:rsid w:val="00BB04BE"/>
    <w:rsid w:val="00BB0833"/>
    <w:rsid w:val="00BB1283"/>
    <w:rsid w:val="00BB4828"/>
    <w:rsid w:val="00BB5EDC"/>
    <w:rsid w:val="00BB7C71"/>
    <w:rsid w:val="00BC190F"/>
    <w:rsid w:val="00BC776F"/>
    <w:rsid w:val="00BD01DC"/>
    <w:rsid w:val="00BD0A97"/>
    <w:rsid w:val="00BD3256"/>
    <w:rsid w:val="00BD37EF"/>
    <w:rsid w:val="00BD4339"/>
    <w:rsid w:val="00BD4E91"/>
    <w:rsid w:val="00BD6BEB"/>
    <w:rsid w:val="00BD743D"/>
    <w:rsid w:val="00BD774A"/>
    <w:rsid w:val="00BD77B5"/>
    <w:rsid w:val="00BE05F7"/>
    <w:rsid w:val="00BE4AC9"/>
    <w:rsid w:val="00BE502E"/>
    <w:rsid w:val="00BF086C"/>
    <w:rsid w:val="00BF23B1"/>
    <w:rsid w:val="00BF4A07"/>
    <w:rsid w:val="00BF5F27"/>
    <w:rsid w:val="00BF5FCA"/>
    <w:rsid w:val="00C009E0"/>
    <w:rsid w:val="00C02D49"/>
    <w:rsid w:val="00C0303A"/>
    <w:rsid w:val="00C05235"/>
    <w:rsid w:val="00C0686F"/>
    <w:rsid w:val="00C06BED"/>
    <w:rsid w:val="00C06E73"/>
    <w:rsid w:val="00C113A3"/>
    <w:rsid w:val="00C1341F"/>
    <w:rsid w:val="00C1409D"/>
    <w:rsid w:val="00C141C5"/>
    <w:rsid w:val="00C166BC"/>
    <w:rsid w:val="00C171E1"/>
    <w:rsid w:val="00C2091E"/>
    <w:rsid w:val="00C24338"/>
    <w:rsid w:val="00C261B1"/>
    <w:rsid w:val="00C268F6"/>
    <w:rsid w:val="00C309AB"/>
    <w:rsid w:val="00C30D67"/>
    <w:rsid w:val="00C31D87"/>
    <w:rsid w:val="00C32662"/>
    <w:rsid w:val="00C36F84"/>
    <w:rsid w:val="00C40E35"/>
    <w:rsid w:val="00C415AA"/>
    <w:rsid w:val="00C44569"/>
    <w:rsid w:val="00C4508F"/>
    <w:rsid w:val="00C47037"/>
    <w:rsid w:val="00C47387"/>
    <w:rsid w:val="00C479B6"/>
    <w:rsid w:val="00C506FC"/>
    <w:rsid w:val="00C54721"/>
    <w:rsid w:val="00C57773"/>
    <w:rsid w:val="00C60D5D"/>
    <w:rsid w:val="00C60DE2"/>
    <w:rsid w:val="00C614A2"/>
    <w:rsid w:val="00C6337B"/>
    <w:rsid w:val="00C661BB"/>
    <w:rsid w:val="00C70A47"/>
    <w:rsid w:val="00C72244"/>
    <w:rsid w:val="00C73480"/>
    <w:rsid w:val="00C7380F"/>
    <w:rsid w:val="00C73EA3"/>
    <w:rsid w:val="00C74F7D"/>
    <w:rsid w:val="00C750E1"/>
    <w:rsid w:val="00C7527B"/>
    <w:rsid w:val="00C77191"/>
    <w:rsid w:val="00C778C2"/>
    <w:rsid w:val="00C8125D"/>
    <w:rsid w:val="00C8195B"/>
    <w:rsid w:val="00C84DA4"/>
    <w:rsid w:val="00C877F6"/>
    <w:rsid w:val="00C939EE"/>
    <w:rsid w:val="00C940EB"/>
    <w:rsid w:val="00C94C56"/>
    <w:rsid w:val="00C965E5"/>
    <w:rsid w:val="00C967FB"/>
    <w:rsid w:val="00C97065"/>
    <w:rsid w:val="00C97D0E"/>
    <w:rsid w:val="00CA0A2D"/>
    <w:rsid w:val="00CA0BA8"/>
    <w:rsid w:val="00CA1B6E"/>
    <w:rsid w:val="00CA3DE9"/>
    <w:rsid w:val="00CA52EE"/>
    <w:rsid w:val="00CB19A8"/>
    <w:rsid w:val="00CB3417"/>
    <w:rsid w:val="00CB3DEA"/>
    <w:rsid w:val="00CB7306"/>
    <w:rsid w:val="00CB7C07"/>
    <w:rsid w:val="00CB7F10"/>
    <w:rsid w:val="00CC4710"/>
    <w:rsid w:val="00CC6732"/>
    <w:rsid w:val="00CC719E"/>
    <w:rsid w:val="00CC7553"/>
    <w:rsid w:val="00CC79B1"/>
    <w:rsid w:val="00CD15BB"/>
    <w:rsid w:val="00CE2636"/>
    <w:rsid w:val="00CE3E6C"/>
    <w:rsid w:val="00CE4225"/>
    <w:rsid w:val="00CE554F"/>
    <w:rsid w:val="00CE6A09"/>
    <w:rsid w:val="00CF007F"/>
    <w:rsid w:val="00CF3001"/>
    <w:rsid w:val="00CF30A3"/>
    <w:rsid w:val="00CF443C"/>
    <w:rsid w:val="00CF64EF"/>
    <w:rsid w:val="00D0042F"/>
    <w:rsid w:val="00D0139F"/>
    <w:rsid w:val="00D042CA"/>
    <w:rsid w:val="00D04E6E"/>
    <w:rsid w:val="00D065A3"/>
    <w:rsid w:val="00D10C06"/>
    <w:rsid w:val="00D10F8D"/>
    <w:rsid w:val="00D1211B"/>
    <w:rsid w:val="00D122B5"/>
    <w:rsid w:val="00D13904"/>
    <w:rsid w:val="00D142F1"/>
    <w:rsid w:val="00D159BA"/>
    <w:rsid w:val="00D16A30"/>
    <w:rsid w:val="00D20733"/>
    <w:rsid w:val="00D233EA"/>
    <w:rsid w:val="00D25FE0"/>
    <w:rsid w:val="00D30C56"/>
    <w:rsid w:val="00D33E33"/>
    <w:rsid w:val="00D36DA9"/>
    <w:rsid w:val="00D378E7"/>
    <w:rsid w:val="00D41240"/>
    <w:rsid w:val="00D42A84"/>
    <w:rsid w:val="00D42CE1"/>
    <w:rsid w:val="00D4424C"/>
    <w:rsid w:val="00D445A4"/>
    <w:rsid w:val="00D470E9"/>
    <w:rsid w:val="00D47A93"/>
    <w:rsid w:val="00D509E6"/>
    <w:rsid w:val="00D50EA3"/>
    <w:rsid w:val="00D5295F"/>
    <w:rsid w:val="00D533B8"/>
    <w:rsid w:val="00D533D6"/>
    <w:rsid w:val="00D537FF"/>
    <w:rsid w:val="00D562C9"/>
    <w:rsid w:val="00D574BE"/>
    <w:rsid w:val="00D62A5E"/>
    <w:rsid w:val="00D676D7"/>
    <w:rsid w:val="00D715CF"/>
    <w:rsid w:val="00D74D76"/>
    <w:rsid w:val="00D7528E"/>
    <w:rsid w:val="00D7568D"/>
    <w:rsid w:val="00D8398F"/>
    <w:rsid w:val="00D874E6"/>
    <w:rsid w:val="00D91106"/>
    <w:rsid w:val="00D91BD8"/>
    <w:rsid w:val="00D91FB6"/>
    <w:rsid w:val="00D923EE"/>
    <w:rsid w:val="00D97365"/>
    <w:rsid w:val="00DA1C7B"/>
    <w:rsid w:val="00DA4B28"/>
    <w:rsid w:val="00DA604B"/>
    <w:rsid w:val="00DA672D"/>
    <w:rsid w:val="00DB1CC3"/>
    <w:rsid w:val="00DB20A3"/>
    <w:rsid w:val="00DB5DD7"/>
    <w:rsid w:val="00DC117F"/>
    <w:rsid w:val="00DC3219"/>
    <w:rsid w:val="00DC4674"/>
    <w:rsid w:val="00DC4BAC"/>
    <w:rsid w:val="00DC4C5F"/>
    <w:rsid w:val="00DC6023"/>
    <w:rsid w:val="00DD0122"/>
    <w:rsid w:val="00DD03AC"/>
    <w:rsid w:val="00DD1922"/>
    <w:rsid w:val="00DD1A4B"/>
    <w:rsid w:val="00DD27E6"/>
    <w:rsid w:val="00DD3672"/>
    <w:rsid w:val="00DD4043"/>
    <w:rsid w:val="00DD4F51"/>
    <w:rsid w:val="00DD5DBF"/>
    <w:rsid w:val="00DD764C"/>
    <w:rsid w:val="00DD7C54"/>
    <w:rsid w:val="00DE2DE4"/>
    <w:rsid w:val="00DE413B"/>
    <w:rsid w:val="00DE496B"/>
    <w:rsid w:val="00DE5425"/>
    <w:rsid w:val="00DF3172"/>
    <w:rsid w:val="00DF3182"/>
    <w:rsid w:val="00DF5C16"/>
    <w:rsid w:val="00DF5D17"/>
    <w:rsid w:val="00DF66FA"/>
    <w:rsid w:val="00DF6B50"/>
    <w:rsid w:val="00E01F05"/>
    <w:rsid w:val="00E03E31"/>
    <w:rsid w:val="00E0708F"/>
    <w:rsid w:val="00E115D1"/>
    <w:rsid w:val="00E120D7"/>
    <w:rsid w:val="00E207CB"/>
    <w:rsid w:val="00E25DE8"/>
    <w:rsid w:val="00E26009"/>
    <w:rsid w:val="00E2634A"/>
    <w:rsid w:val="00E33383"/>
    <w:rsid w:val="00E40604"/>
    <w:rsid w:val="00E43821"/>
    <w:rsid w:val="00E44F81"/>
    <w:rsid w:val="00E47825"/>
    <w:rsid w:val="00E50AFF"/>
    <w:rsid w:val="00E52133"/>
    <w:rsid w:val="00E52CB0"/>
    <w:rsid w:val="00E536DC"/>
    <w:rsid w:val="00E55004"/>
    <w:rsid w:val="00E57461"/>
    <w:rsid w:val="00E606FE"/>
    <w:rsid w:val="00E60E9B"/>
    <w:rsid w:val="00E73CD1"/>
    <w:rsid w:val="00E7603C"/>
    <w:rsid w:val="00E76468"/>
    <w:rsid w:val="00E77E82"/>
    <w:rsid w:val="00E81973"/>
    <w:rsid w:val="00E81E6C"/>
    <w:rsid w:val="00E84881"/>
    <w:rsid w:val="00E867A5"/>
    <w:rsid w:val="00E87E36"/>
    <w:rsid w:val="00E9270C"/>
    <w:rsid w:val="00E92E00"/>
    <w:rsid w:val="00E9615B"/>
    <w:rsid w:val="00E9701C"/>
    <w:rsid w:val="00EA0105"/>
    <w:rsid w:val="00EA0669"/>
    <w:rsid w:val="00EA14B4"/>
    <w:rsid w:val="00EA3F78"/>
    <w:rsid w:val="00EA4D10"/>
    <w:rsid w:val="00EA5085"/>
    <w:rsid w:val="00EA684A"/>
    <w:rsid w:val="00EA688B"/>
    <w:rsid w:val="00EB1E03"/>
    <w:rsid w:val="00EB3757"/>
    <w:rsid w:val="00EB3AFF"/>
    <w:rsid w:val="00EB5BF4"/>
    <w:rsid w:val="00EB6BA1"/>
    <w:rsid w:val="00EB7FDC"/>
    <w:rsid w:val="00EC1F4E"/>
    <w:rsid w:val="00EC271C"/>
    <w:rsid w:val="00EC31A5"/>
    <w:rsid w:val="00EC5054"/>
    <w:rsid w:val="00EC7B10"/>
    <w:rsid w:val="00ED1723"/>
    <w:rsid w:val="00ED1B7A"/>
    <w:rsid w:val="00ED36E5"/>
    <w:rsid w:val="00ED7AF8"/>
    <w:rsid w:val="00EE01F4"/>
    <w:rsid w:val="00EE3996"/>
    <w:rsid w:val="00EE3E17"/>
    <w:rsid w:val="00EE640D"/>
    <w:rsid w:val="00EE7FCD"/>
    <w:rsid w:val="00EF1250"/>
    <w:rsid w:val="00EF3AA9"/>
    <w:rsid w:val="00EF4D33"/>
    <w:rsid w:val="00EF630E"/>
    <w:rsid w:val="00EF77DB"/>
    <w:rsid w:val="00F009F6"/>
    <w:rsid w:val="00F00A3D"/>
    <w:rsid w:val="00F035E0"/>
    <w:rsid w:val="00F0483B"/>
    <w:rsid w:val="00F05166"/>
    <w:rsid w:val="00F1237E"/>
    <w:rsid w:val="00F13720"/>
    <w:rsid w:val="00F16277"/>
    <w:rsid w:val="00F170E9"/>
    <w:rsid w:val="00F1735C"/>
    <w:rsid w:val="00F20D49"/>
    <w:rsid w:val="00F225D0"/>
    <w:rsid w:val="00F23924"/>
    <w:rsid w:val="00F27732"/>
    <w:rsid w:val="00F279D7"/>
    <w:rsid w:val="00F27CD3"/>
    <w:rsid w:val="00F30372"/>
    <w:rsid w:val="00F3109C"/>
    <w:rsid w:val="00F3139F"/>
    <w:rsid w:val="00F35628"/>
    <w:rsid w:val="00F35983"/>
    <w:rsid w:val="00F3605E"/>
    <w:rsid w:val="00F407A2"/>
    <w:rsid w:val="00F407E6"/>
    <w:rsid w:val="00F40C8E"/>
    <w:rsid w:val="00F42850"/>
    <w:rsid w:val="00F43788"/>
    <w:rsid w:val="00F476DC"/>
    <w:rsid w:val="00F47D29"/>
    <w:rsid w:val="00F51530"/>
    <w:rsid w:val="00F52BF1"/>
    <w:rsid w:val="00F53777"/>
    <w:rsid w:val="00F54B42"/>
    <w:rsid w:val="00F54FD6"/>
    <w:rsid w:val="00F6027C"/>
    <w:rsid w:val="00F609F1"/>
    <w:rsid w:val="00F616D5"/>
    <w:rsid w:val="00F64E22"/>
    <w:rsid w:val="00F65E60"/>
    <w:rsid w:val="00F71444"/>
    <w:rsid w:val="00F71C80"/>
    <w:rsid w:val="00F71EC6"/>
    <w:rsid w:val="00F71FB1"/>
    <w:rsid w:val="00F72000"/>
    <w:rsid w:val="00F73B55"/>
    <w:rsid w:val="00F73CBB"/>
    <w:rsid w:val="00F7421C"/>
    <w:rsid w:val="00F7635D"/>
    <w:rsid w:val="00F82796"/>
    <w:rsid w:val="00F83605"/>
    <w:rsid w:val="00F840D5"/>
    <w:rsid w:val="00F857A2"/>
    <w:rsid w:val="00F86519"/>
    <w:rsid w:val="00F86E0F"/>
    <w:rsid w:val="00F87881"/>
    <w:rsid w:val="00F93C0A"/>
    <w:rsid w:val="00F94545"/>
    <w:rsid w:val="00F94790"/>
    <w:rsid w:val="00F96C84"/>
    <w:rsid w:val="00F976C0"/>
    <w:rsid w:val="00F9782B"/>
    <w:rsid w:val="00FA0651"/>
    <w:rsid w:val="00FA1510"/>
    <w:rsid w:val="00FA300A"/>
    <w:rsid w:val="00FA3EB6"/>
    <w:rsid w:val="00FA5153"/>
    <w:rsid w:val="00FA52E4"/>
    <w:rsid w:val="00FA7F4F"/>
    <w:rsid w:val="00FB06B1"/>
    <w:rsid w:val="00FB1F42"/>
    <w:rsid w:val="00FB385C"/>
    <w:rsid w:val="00FB3C18"/>
    <w:rsid w:val="00FB42C6"/>
    <w:rsid w:val="00FB5C49"/>
    <w:rsid w:val="00FB5D37"/>
    <w:rsid w:val="00FC0944"/>
    <w:rsid w:val="00FC1746"/>
    <w:rsid w:val="00FC4885"/>
    <w:rsid w:val="00FC5716"/>
    <w:rsid w:val="00FC6E18"/>
    <w:rsid w:val="00FC72CA"/>
    <w:rsid w:val="00FD38B1"/>
    <w:rsid w:val="00FD3B54"/>
    <w:rsid w:val="00FD3CDF"/>
    <w:rsid w:val="00FE24EB"/>
    <w:rsid w:val="00FE3FF7"/>
    <w:rsid w:val="00FE6DED"/>
    <w:rsid w:val="00FF044F"/>
    <w:rsid w:val="00FF1CC1"/>
    <w:rsid w:val="00FF1E23"/>
    <w:rsid w:val="00FF5DE9"/>
    <w:rsid w:val="00FF60CC"/>
    <w:rsid w:val="00FF7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Body Text 2" w:uiPriority="99"/>
    <w:lsdException w:name="Body Text Indent 2" w:uiPriority="99"/>
    <w:lsdException w:name="Block Text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Plain Text" w:uiPriority="99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676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A5085"/>
    <w:pPr>
      <w:keepNext/>
      <w:jc w:val="center"/>
      <w:outlineLvl w:val="0"/>
    </w:pPr>
    <w:rPr>
      <w:b/>
      <w:sz w:val="26"/>
      <w:szCs w:val="20"/>
    </w:rPr>
  </w:style>
  <w:style w:type="paragraph" w:styleId="2">
    <w:name w:val="heading 2"/>
    <w:basedOn w:val="a"/>
    <w:next w:val="a"/>
    <w:link w:val="20"/>
    <w:uiPriority w:val="99"/>
    <w:unhideWhenUsed/>
    <w:qFormat/>
    <w:rsid w:val="003E49F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3E49FA"/>
    <w:pPr>
      <w:keepNext/>
      <w:outlineLvl w:val="2"/>
    </w:pPr>
    <w:rPr>
      <w:rFonts w:ascii="Courier New" w:hAnsi="Courier New"/>
      <w:b/>
      <w:sz w:val="26"/>
      <w:szCs w:val="20"/>
    </w:rPr>
  </w:style>
  <w:style w:type="paragraph" w:styleId="4">
    <w:name w:val="heading 4"/>
    <w:basedOn w:val="a"/>
    <w:next w:val="a"/>
    <w:link w:val="40"/>
    <w:qFormat/>
    <w:rsid w:val="00C940EB"/>
    <w:pPr>
      <w:keepNext/>
      <w:jc w:val="both"/>
      <w:outlineLvl w:val="3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12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a"/>
    <w:uiPriority w:val="99"/>
    <w:rsid w:val="007120D4"/>
    <w:pPr>
      <w:spacing w:after="240"/>
    </w:pPr>
    <w:rPr>
      <w:szCs w:val="20"/>
      <w:lang w:val="en-US" w:eastAsia="en-US"/>
    </w:rPr>
  </w:style>
  <w:style w:type="paragraph" w:customStyle="1" w:styleId="PlainText1">
    <w:name w:val="Plain Text1"/>
    <w:basedOn w:val="a"/>
    <w:rsid w:val="00FE6DED"/>
    <w:rPr>
      <w:rFonts w:ascii="Courier New" w:hAnsi="Courier New"/>
      <w:sz w:val="20"/>
      <w:szCs w:val="20"/>
    </w:rPr>
  </w:style>
  <w:style w:type="paragraph" w:customStyle="1" w:styleId="ConsPlusNormal">
    <w:name w:val="ConsPlusNormal"/>
    <w:rsid w:val="00A2337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header"/>
    <w:basedOn w:val="a"/>
    <w:link w:val="a5"/>
    <w:uiPriority w:val="99"/>
    <w:rsid w:val="005D4A7F"/>
    <w:pPr>
      <w:tabs>
        <w:tab w:val="center" w:pos="4677"/>
        <w:tab w:val="right" w:pos="9355"/>
      </w:tabs>
    </w:pPr>
    <w:rPr>
      <w:snapToGrid w:val="0"/>
      <w:lang w:eastAsia="ko-KR"/>
    </w:rPr>
  </w:style>
  <w:style w:type="paragraph" w:customStyle="1" w:styleId="BodyText21">
    <w:name w:val="Body Text 21"/>
    <w:basedOn w:val="a"/>
    <w:uiPriority w:val="99"/>
    <w:rsid w:val="00AC6E37"/>
    <w:pPr>
      <w:ind w:right="-1327"/>
    </w:pPr>
    <w:rPr>
      <w:snapToGrid w:val="0"/>
      <w:sz w:val="20"/>
      <w:szCs w:val="20"/>
    </w:rPr>
  </w:style>
  <w:style w:type="paragraph" w:styleId="a6">
    <w:name w:val="Body Text"/>
    <w:basedOn w:val="a"/>
    <w:link w:val="a7"/>
    <w:uiPriority w:val="99"/>
    <w:rsid w:val="00AC6E37"/>
    <w:pPr>
      <w:jc w:val="center"/>
    </w:pPr>
    <w:rPr>
      <w:szCs w:val="20"/>
    </w:rPr>
  </w:style>
  <w:style w:type="paragraph" w:customStyle="1" w:styleId="List1">
    <w:name w:val="List1"/>
    <w:basedOn w:val="a"/>
    <w:rsid w:val="00B73B7F"/>
    <w:pPr>
      <w:ind w:left="283" w:hanging="283"/>
    </w:pPr>
    <w:rPr>
      <w:snapToGrid w:val="0"/>
      <w:sz w:val="20"/>
      <w:szCs w:val="20"/>
      <w:lang w:val="en-US"/>
    </w:rPr>
  </w:style>
  <w:style w:type="paragraph" w:styleId="a8">
    <w:name w:val="Body Text Indent"/>
    <w:basedOn w:val="a"/>
    <w:link w:val="a9"/>
    <w:uiPriority w:val="99"/>
    <w:rsid w:val="00EF1250"/>
    <w:pPr>
      <w:spacing w:after="120"/>
      <w:ind w:left="283"/>
    </w:pPr>
  </w:style>
  <w:style w:type="paragraph" w:styleId="aa">
    <w:name w:val="Plain Text"/>
    <w:basedOn w:val="a"/>
    <w:link w:val="ab"/>
    <w:uiPriority w:val="99"/>
    <w:rsid w:val="004C2FF6"/>
    <w:rPr>
      <w:rFonts w:ascii="Courier New" w:hAnsi="Courier New"/>
      <w:sz w:val="20"/>
      <w:szCs w:val="20"/>
      <w:lang w:eastAsia="ko-KR"/>
    </w:rPr>
  </w:style>
  <w:style w:type="paragraph" w:styleId="21">
    <w:name w:val="Body Text Indent 2"/>
    <w:basedOn w:val="a"/>
    <w:link w:val="22"/>
    <w:uiPriority w:val="99"/>
    <w:rsid w:val="008517BB"/>
    <w:pPr>
      <w:spacing w:after="120" w:line="480" w:lineRule="auto"/>
      <w:ind w:left="283"/>
    </w:pPr>
  </w:style>
  <w:style w:type="numbering" w:styleId="111111">
    <w:name w:val="Outline List 2"/>
    <w:basedOn w:val="a2"/>
    <w:rsid w:val="008517BB"/>
    <w:pPr>
      <w:numPr>
        <w:numId w:val="1"/>
      </w:numPr>
    </w:pPr>
  </w:style>
  <w:style w:type="paragraph" w:styleId="ac">
    <w:name w:val="Balloon Text"/>
    <w:basedOn w:val="a"/>
    <w:link w:val="ad"/>
    <w:uiPriority w:val="99"/>
    <w:semiHidden/>
    <w:rsid w:val="006C45E5"/>
    <w:rPr>
      <w:rFonts w:ascii="Tahoma" w:hAnsi="Tahoma" w:cs="Tahoma"/>
      <w:sz w:val="16"/>
      <w:szCs w:val="16"/>
    </w:rPr>
  </w:style>
  <w:style w:type="character" w:styleId="ae">
    <w:name w:val="annotation reference"/>
    <w:uiPriority w:val="99"/>
    <w:rsid w:val="00891EDE"/>
    <w:rPr>
      <w:sz w:val="16"/>
      <w:szCs w:val="16"/>
    </w:rPr>
  </w:style>
  <w:style w:type="paragraph" w:styleId="af">
    <w:name w:val="annotation text"/>
    <w:basedOn w:val="a"/>
    <w:link w:val="af0"/>
    <w:uiPriority w:val="99"/>
    <w:rsid w:val="00891EDE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rsid w:val="00891EDE"/>
    <w:rPr>
      <w:b/>
      <w:bCs/>
    </w:rPr>
  </w:style>
  <w:style w:type="paragraph" w:styleId="af3">
    <w:name w:val="footer"/>
    <w:basedOn w:val="a"/>
    <w:link w:val="af4"/>
    <w:uiPriority w:val="99"/>
    <w:rsid w:val="00230769"/>
    <w:pPr>
      <w:tabs>
        <w:tab w:val="center" w:pos="4677"/>
        <w:tab w:val="right" w:pos="9355"/>
      </w:tabs>
    </w:pPr>
  </w:style>
  <w:style w:type="character" w:styleId="af5">
    <w:name w:val="page number"/>
    <w:basedOn w:val="a0"/>
    <w:uiPriority w:val="99"/>
    <w:rsid w:val="00230769"/>
  </w:style>
  <w:style w:type="paragraph" w:styleId="af6">
    <w:name w:val="footnote text"/>
    <w:basedOn w:val="a"/>
    <w:link w:val="af7"/>
    <w:uiPriority w:val="99"/>
    <w:rsid w:val="00547DA9"/>
    <w:rPr>
      <w:sz w:val="20"/>
      <w:szCs w:val="20"/>
    </w:rPr>
  </w:style>
  <w:style w:type="character" w:styleId="af8">
    <w:name w:val="footnote reference"/>
    <w:uiPriority w:val="99"/>
    <w:rsid w:val="00547DA9"/>
    <w:rPr>
      <w:vertAlign w:val="superscript"/>
    </w:rPr>
  </w:style>
  <w:style w:type="paragraph" w:styleId="af9">
    <w:name w:val="Title"/>
    <w:aliases w:val="Название таблиц"/>
    <w:basedOn w:val="a"/>
    <w:link w:val="afa"/>
    <w:qFormat/>
    <w:rsid w:val="0063589C"/>
    <w:pPr>
      <w:widowControl w:val="0"/>
      <w:shd w:val="clear" w:color="auto" w:fill="FFFFFF"/>
      <w:spacing w:line="230" w:lineRule="exact"/>
      <w:ind w:left="1987" w:right="1968"/>
      <w:jc w:val="center"/>
    </w:pPr>
    <w:rPr>
      <w:snapToGrid w:val="0"/>
      <w:szCs w:val="20"/>
    </w:rPr>
  </w:style>
  <w:style w:type="paragraph" w:customStyle="1" w:styleId="Normal1">
    <w:name w:val="Normal1"/>
    <w:uiPriority w:val="99"/>
    <w:rsid w:val="00577C9F"/>
    <w:rPr>
      <w:sz w:val="22"/>
    </w:rPr>
  </w:style>
  <w:style w:type="paragraph" w:styleId="31">
    <w:name w:val="Body Text Indent 3"/>
    <w:basedOn w:val="a"/>
    <w:rsid w:val="00EA5085"/>
    <w:pPr>
      <w:spacing w:after="120"/>
      <w:ind w:left="283"/>
    </w:pPr>
    <w:rPr>
      <w:sz w:val="16"/>
      <w:szCs w:val="16"/>
    </w:rPr>
  </w:style>
  <w:style w:type="paragraph" w:customStyle="1" w:styleId="ConsNormal">
    <w:name w:val="ConsNormal"/>
    <w:rsid w:val="00C4703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3">
    <w:name w:val="Body Text 2"/>
    <w:basedOn w:val="a"/>
    <w:link w:val="24"/>
    <w:uiPriority w:val="99"/>
    <w:rsid w:val="005633B8"/>
    <w:pPr>
      <w:spacing w:after="120" w:line="480" w:lineRule="auto"/>
    </w:pPr>
  </w:style>
  <w:style w:type="paragraph" w:styleId="32">
    <w:name w:val="Body Text 3"/>
    <w:basedOn w:val="a"/>
    <w:rsid w:val="005633B8"/>
    <w:pPr>
      <w:spacing w:after="120"/>
    </w:pPr>
    <w:rPr>
      <w:sz w:val="16"/>
      <w:szCs w:val="16"/>
    </w:rPr>
  </w:style>
  <w:style w:type="paragraph" w:customStyle="1" w:styleId="THKBodytext">
    <w:name w:val="THKBodytext"/>
    <w:rsid w:val="004E0CF7"/>
    <w:pPr>
      <w:tabs>
        <w:tab w:val="left" w:pos="1336"/>
      </w:tabs>
      <w:spacing w:after="280" w:line="280" w:lineRule="exact"/>
    </w:pPr>
    <w:rPr>
      <w:rFonts w:ascii="Arial" w:hAnsi="Arial"/>
      <w:sz w:val="24"/>
    </w:rPr>
  </w:style>
  <w:style w:type="character" w:styleId="afb">
    <w:name w:val="Hyperlink"/>
    <w:uiPriority w:val="99"/>
    <w:rsid w:val="001E398C"/>
    <w:rPr>
      <w:color w:val="0000FF"/>
      <w:u w:val="single"/>
    </w:rPr>
  </w:style>
  <w:style w:type="paragraph" w:customStyle="1" w:styleId="FR1">
    <w:name w:val="FR1"/>
    <w:rsid w:val="00CC7553"/>
    <w:pPr>
      <w:widowControl w:val="0"/>
      <w:spacing w:line="260" w:lineRule="auto"/>
      <w:ind w:left="200" w:firstLine="700"/>
    </w:pPr>
    <w:rPr>
      <w:snapToGrid w:val="0"/>
      <w:sz w:val="18"/>
    </w:rPr>
  </w:style>
  <w:style w:type="character" w:customStyle="1" w:styleId="20">
    <w:name w:val="Заголовок 2 Знак"/>
    <w:link w:val="2"/>
    <w:uiPriority w:val="99"/>
    <w:rsid w:val="003E49F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3E49FA"/>
    <w:rPr>
      <w:rFonts w:ascii="Courier New" w:hAnsi="Courier New"/>
      <w:b/>
      <w:sz w:val="26"/>
    </w:rPr>
  </w:style>
  <w:style w:type="character" w:customStyle="1" w:styleId="10">
    <w:name w:val="Заголовок 1 Знак"/>
    <w:link w:val="1"/>
    <w:uiPriority w:val="99"/>
    <w:rsid w:val="003E49FA"/>
    <w:rPr>
      <w:b/>
      <w:sz w:val="26"/>
    </w:rPr>
  </w:style>
  <w:style w:type="character" w:customStyle="1" w:styleId="40">
    <w:name w:val="Заголовок 4 Знак"/>
    <w:link w:val="4"/>
    <w:rsid w:val="003E49FA"/>
    <w:rPr>
      <w:b/>
      <w:sz w:val="26"/>
    </w:rPr>
  </w:style>
  <w:style w:type="character" w:customStyle="1" w:styleId="ab">
    <w:name w:val="Текст Знак"/>
    <w:link w:val="aa"/>
    <w:uiPriority w:val="99"/>
    <w:rsid w:val="003E49FA"/>
    <w:rPr>
      <w:rFonts w:ascii="Courier New" w:hAnsi="Courier New"/>
      <w:lang w:eastAsia="ko-KR"/>
    </w:rPr>
  </w:style>
  <w:style w:type="character" w:customStyle="1" w:styleId="a5">
    <w:name w:val="Верхний колонтитул Знак"/>
    <w:link w:val="a4"/>
    <w:uiPriority w:val="99"/>
    <w:rsid w:val="003E49FA"/>
    <w:rPr>
      <w:snapToGrid w:val="0"/>
      <w:sz w:val="24"/>
      <w:szCs w:val="24"/>
      <w:lang w:eastAsia="ko-KR"/>
    </w:rPr>
  </w:style>
  <w:style w:type="character" w:customStyle="1" w:styleId="af4">
    <w:name w:val="Нижний колонтитул Знак"/>
    <w:link w:val="af3"/>
    <w:uiPriority w:val="99"/>
    <w:rsid w:val="003E49FA"/>
    <w:rPr>
      <w:sz w:val="24"/>
      <w:szCs w:val="24"/>
    </w:rPr>
  </w:style>
  <w:style w:type="character" w:customStyle="1" w:styleId="a7">
    <w:name w:val="Основной текст Знак"/>
    <w:link w:val="a6"/>
    <w:uiPriority w:val="99"/>
    <w:rsid w:val="003E49FA"/>
    <w:rPr>
      <w:sz w:val="24"/>
    </w:rPr>
  </w:style>
  <w:style w:type="character" w:customStyle="1" w:styleId="a9">
    <w:name w:val="Основной текст с отступом Знак"/>
    <w:link w:val="a8"/>
    <w:uiPriority w:val="99"/>
    <w:rsid w:val="003E49FA"/>
    <w:rPr>
      <w:sz w:val="24"/>
      <w:szCs w:val="24"/>
    </w:rPr>
  </w:style>
  <w:style w:type="paragraph" w:customStyle="1" w:styleId="afc">
    <w:name w:val="Готовый"/>
    <w:basedOn w:val="a"/>
    <w:rsid w:val="003E49F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napToGrid w:val="0"/>
    </w:pPr>
    <w:rPr>
      <w:rFonts w:ascii="Courier New" w:hAnsi="Courier New"/>
      <w:sz w:val="20"/>
      <w:szCs w:val="20"/>
    </w:rPr>
  </w:style>
  <w:style w:type="character" w:customStyle="1" w:styleId="ad">
    <w:name w:val="Текст выноски Знак"/>
    <w:link w:val="ac"/>
    <w:uiPriority w:val="99"/>
    <w:semiHidden/>
    <w:rsid w:val="003E49FA"/>
    <w:rPr>
      <w:rFonts w:ascii="Tahoma" w:hAnsi="Tahoma" w:cs="Tahoma"/>
      <w:sz w:val="16"/>
      <w:szCs w:val="16"/>
    </w:rPr>
  </w:style>
  <w:style w:type="paragraph" w:styleId="afd">
    <w:name w:val="Document Map"/>
    <w:basedOn w:val="a"/>
    <w:link w:val="afe"/>
    <w:uiPriority w:val="99"/>
    <w:rsid w:val="003E49F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e">
    <w:name w:val="Схема документа Знак"/>
    <w:link w:val="afd"/>
    <w:uiPriority w:val="99"/>
    <w:rsid w:val="003E49FA"/>
    <w:rPr>
      <w:rFonts w:ascii="Tahoma" w:hAnsi="Tahoma" w:cs="Tahoma"/>
      <w:shd w:val="clear" w:color="auto" w:fill="000080"/>
    </w:rPr>
  </w:style>
  <w:style w:type="character" w:styleId="aff">
    <w:name w:val="Strong"/>
    <w:qFormat/>
    <w:rsid w:val="003E49FA"/>
    <w:rPr>
      <w:b/>
      <w:bCs/>
    </w:rPr>
  </w:style>
  <w:style w:type="character" w:customStyle="1" w:styleId="24">
    <w:name w:val="Основной текст 2 Знак"/>
    <w:link w:val="23"/>
    <w:uiPriority w:val="99"/>
    <w:rsid w:val="003E49FA"/>
    <w:rPr>
      <w:sz w:val="24"/>
      <w:szCs w:val="24"/>
    </w:rPr>
  </w:style>
  <w:style w:type="character" w:customStyle="1" w:styleId="11">
    <w:name w:val="Заголовок 1 Знак1"/>
    <w:uiPriority w:val="99"/>
    <w:locked/>
    <w:rsid w:val="003E49FA"/>
    <w:rPr>
      <w:rFonts w:ascii="Arial" w:eastAsia="MS Mincho" w:hAnsi="Arial" w:cs="Times New Roman"/>
      <w:b/>
      <w:bCs/>
      <w:kern w:val="32"/>
      <w:sz w:val="32"/>
      <w:szCs w:val="32"/>
      <w:lang w:eastAsia="ja-JP"/>
    </w:rPr>
  </w:style>
  <w:style w:type="character" w:customStyle="1" w:styleId="af0">
    <w:name w:val="Текст примечания Знак"/>
    <w:basedOn w:val="a0"/>
    <w:link w:val="af"/>
    <w:uiPriority w:val="99"/>
    <w:rsid w:val="003E49FA"/>
  </w:style>
  <w:style w:type="paragraph" w:customStyle="1" w:styleId="12">
    <w:name w:val="Обычный1"/>
    <w:uiPriority w:val="99"/>
    <w:rsid w:val="003E49FA"/>
    <w:pPr>
      <w:widowControl w:val="0"/>
      <w:jc w:val="both"/>
    </w:pPr>
    <w:rPr>
      <w:rFonts w:ascii="TimesET" w:hAnsi="TimesET"/>
      <w:sz w:val="24"/>
    </w:rPr>
  </w:style>
  <w:style w:type="character" w:customStyle="1" w:styleId="DeltaViewInsertion">
    <w:name w:val="DeltaView Insertion"/>
    <w:uiPriority w:val="99"/>
    <w:rsid w:val="003E49FA"/>
    <w:rPr>
      <w:color w:val="0000FF"/>
      <w:spacing w:val="0"/>
      <w:u w:val="double"/>
    </w:rPr>
  </w:style>
  <w:style w:type="character" w:customStyle="1" w:styleId="fieldtitlesmall1">
    <w:name w:val="fieldtitlesmall1"/>
    <w:uiPriority w:val="99"/>
    <w:rsid w:val="003E49FA"/>
    <w:rPr>
      <w:rFonts w:ascii="Arial" w:hAnsi="Arial"/>
      <w:sz w:val="18"/>
    </w:rPr>
  </w:style>
  <w:style w:type="paragraph" w:styleId="aff0">
    <w:name w:val="Block Text"/>
    <w:basedOn w:val="a"/>
    <w:uiPriority w:val="99"/>
    <w:rsid w:val="003E49FA"/>
    <w:pPr>
      <w:spacing w:after="120"/>
      <w:ind w:left="4820" w:right="-766"/>
    </w:pPr>
    <w:rPr>
      <w:szCs w:val="20"/>
    </w:rPr>
  </w:style>
  <w:style w:type="paragraph" w:customStyle="1" w:styleId="aff1">
    <w:name w:val="Îáû÷íûé"/>
    <w:uiPriority w:val="99"/>
    <w:rsid w:val="003E49FA"/>
  </w:style>
  <w:style w:type="character" w:customStyle="1" w:styleId="af2">
    <w:name w:val="Тема примечания Знак"/>
    <w:link w:val="af1"/>
    <w:uiPriority w:val="99"/>
    <w:rsid w:val="003E49FA"/>
    <w:rPr>
      <w:b/>
      <w:bCs/>
    </w:rPr>
  </w:style>
  <w:style w:type="character" w:customStyle="1" w:styleId="13">
    <w:name w:val="Тема примечания Знак1"/>
    <w:uiPriority w:val="99"/>
    <w:rsid w:val="003E49FA"/>
    <w:rPr>
      <w:b/>
      <w:bCs/>
    </w:rPr>
  </w:style>
  <w:style w:type="character" w:customStyle="1" w:styleId="af7">
    <w:name w:val="Текст сноски Знак"/>
    <w:basedOn w:val="a0"/>
    <w:link w:val="af6"/>
    <w:uiPriority w:val="99"/>
    <w:rsid w:val="003E49FA"/>
  </w:style>
  <w:style w:type="paragraph" w:customStyle="1" w:styleId="-">
    <w:name w:val="Печать- От: Кому: Тема: Дата:"/>
    <w:basedOn w:val="a"/>
    <w:uiPriority w:val="99"/>
    <w:rsid w:val="003E49FA"/>
    <w:pPr>
      <w:pBdr>
        <w:left w:val="single" w:sz="18" w:space="1" w:color="auto"/>
      </w:pBdr>
      <w:overflowPunct w:val="0"/>
      <w:autoSpaceDE w:val="0"/>
      <w:autoSpaceDN w:val="0"/>
      <w:adjustRightInd w:val="0"/>
      <w:textAlignment w:val="baseline"/>
    </w:pPr>
    <w:rPr>
      <w:rFonts w:ascii="Arial" w:hAnsi="Arial"/>
      <w:sz w:val="20"/>
      <w:szCs w:val="20"/>
    </w:rPr>
  </w:style>
  <w:style w:type="paragraph" w:styleId="aff2">
    <w:name w:val="List Paragraph"/>
    <w:basedOn w:val="a"/>
    <w:uiPriority w:val="99"/>
    <w:qFormat/>
    <w:rsid w:val="003E49FA"/>
    <w:pPr>
      <w:ind w:left="720"/>
      <w:contextualSpacing/>
    </w:pPr>
    <w:rPr>
      <w:sz w:val="20"/>
      <w:szCs w:val="20"/>
    </w:rPr>
  </w:style>
  <w:style w:type="paragraph" w:customStyle="1" w:styleId="210">
    <w:name w:val="Основной текст 21"/>
    <w:basedOn w:val="a"/>
    <w:uiPriority w:val="99"/>
    <w:rsid w:val="003E49FA"/>
    <w:pPr>
      <w:tabs>
        <w:tab w:val="left" w:pos="142"/>
      </w:tabs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fieldtitlesmallheader2">
    <w:name w:val="fieldtitlesmallheader2"/>
    <w:uiPriority w:val="99"/>
    <w:rsid w:val="003E49FA"/>
    <w:rPr>
      <w:rFonts w:ascii="Arial" w:hAnsi="Arial"/>
      <w:b/>
      <w:sz w:val="16"/>
    </w:rPr>
  </w:style>
  <w:style w:type="paragraph" w:customStyle="1" w:styleId="Normal2">
    <w:name w:val="Normal2"/>
    <w:uiPriority w:val="99"/>
    <w:rsid w:val="003E49FA"/>
    <w:pPr>
      <w:widowControl w:val="0"/>
      <w:jc w:val="both"/>
    </w:pPr>
    <w:rPr>
      <w:rFonts w:ascii="TimesET" w:hAnsi="TimesET"/>
      <w:sz w:val="24"/>
    </w:rPr>
  </w:style>
  <w:style w:type="paragraph" w:styleId="aff3">
    <w:name w:val="Normal (Web)"/>
    <w:basedOn w:val="a"/>
    <w:uiPriority w:val="99"/>
    <w:rsid w:val="003E49FA"/>
    <w:pPr>
      <w:spacing w:before="100" w:beforeAutospacing="1" w:after="100" w:afterAutospacing="1"/>
    </w:pPr>
  </w:style>
  <w:style w:type="character" w:customStyle="1" w:styleId="afa">
    <w:name w:val="Название Знак"/>
    <w:aliases w:val="Название таблиц Знак"/>
    <w:link w:val="af9"/>
    <w:rsid w:val="003E49FA"/>
    <w:rPr>
      <w:snapToGrid w:val="0"/>
      <w:sz w:val="24"/>
      <w:shd w:val="clear" w:color="auto" w:fill="FFFFFF"/>
    </w:rPr>
  </w:style>
  <w:style w:type="character" w:styleId="aff4">
    <w:name w:val="FollowedHyperlink"/>
    <w:uiPriority w:val="99"/>
    <w:rsid w:val="003E49FA"/>
    <w:rPr>
      <w:rFonts w:cs="Times New Roman"/>
      <w:color w:val="800080"/>
      <w:u w:val="single"/>
    </w:rPr>
  </w:style>
  <w:style w:type="character" w:customStyle="1" w:styleId="22">
    <w:name w:val="Основной текст с отступом 2 Знак"/>
    <w:link w:val="21"/>
    <w:uiPriority w:val="99"/>
    <w:rsid w:val="003E49FA"/>
    <w:rPr>
      <w:sz w:val="24"/>
      <w:szCs w:val="24"/>
    </w:rPr>
  </w:style>
  <w:style w:type="paragraph" w:styleId="aff5">
    <w:name w:val="endnote text"/>
    <w:basedOn w:val="a"/>
    <w:link w:val="aff6"/>
    <w:uiPriority w:val="99"/>
    <w:rsid w:val="003E49FA"/>
    <w:pPr>
      <w:ind w:firstLine="720"/>
      <w:jc w:val="both"/>
    </w:pPr>
    <w:rPr>
      <w:sz w:val="20"/>
      <w:szCs w:val="20"/>
    </w:rPr>
  </w:style>
  <w:style w:type="character" w:customStyle="1" w:styleId="aff6">
    <w:name w:val="Текст концевой сноски Знак"/>
    <w:basedOn w:val="a0"/>
    <w:link w:val="aff5"/>
    <w:uiPriority w:val="99"/>
    <w:rsid w:val="003E49FA"/>
  </w:style>
  <w:style w:type="character" w:styleId="aff7">
    <w:name w:val="endnote reference"/>
    <w:uiPriority w:val="99"/>
    <w:rsid w:val="003E49FA"/>
    <w:rPr>
      <w:rFonts w:cs="Times New Roman"/>
      <w:vertAlign w:val="superscript"/>
    </w:rPr>
  </w:style>
  <w:style w:type="paragraph" w:customStyle="1" w:styleId="-3">
    <w:name w:val="Пункт-3 подзаголовок"/>
    <w:basedOn w:val="a"/>
    <w:rsid w:val="003974B2"/>
    <w:pPr>
      <w:keepNext/>
      <w:numPr>
        <w:ilvl w:val="2"/>
      </w:numPr>
      <w:tabs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/>
      <w:jc w:val="both"/>
      <w:outlineLvl w:val="2"/>
    </w:pPr>
    <w:rPr>
      <w:b/>
      <w:sz w:val="28"/>
      <w:szCs w:val="28"/>
    </w:rPr>
  </w:style>
  <w:style w:type="paragraph" w:customStyle="1" w:styleId="14">
    <w:name w:val="Без интервала1"/>
    <w:rsid w:val="00FD38B1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Body Text 2" w:uiPriority="99"/>
    <w:lsdException w:name="Body Text Indent 2" w:uiPriority="99"/>
    <w:lsdException w:name="Block Text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Plain Text" w:uiPriority="99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676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A5085"/>
    <w:pPr>
      <w:keepNext/>
      <w:jc w:val="center"/>
      <w:outlineLvl w:val="0"/>
    </w:pPr>
    <w:rPr>
      <w:b/>
      <w:sz w:val="26"/>
      <w:szCs w:val="20"/>
    </w:rPr>
  </w:style>
  <w:style w:type="paragraph" w:styleId="2">
    <w:name w:val="heading 2"/>
    <w:basedOn w:val="a"/>
    <w:next w:val="a"/>
    <w:link w:val="20"/>
    <w:uiPriority w:val="99"/>
    <w:unhideWhenUsed/>
    <w:qFormat/>
    <w:rsid w:val="003E49F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3E49FA"/>
    <w:pPr>
      <w:keepNext/>
      <w:outlineLvl w:val="2"/>
    </w:pPr>
    <w:rPr>
      <w:rFonts w:ascii="Courier New" w:hAnsi="Courier New"/>
      <w:b/>
      <w:sz w:val="26"/>
      <w:szCs w:val="20"/>
    </w:rPr>
  </w:style>
  <w:style w:type="paragraph" w:styleId="4">
    <w:name w:val="heading 4"/>
    <w:basedOn w:val="a"/>
    <w:next w:val="a"/>
    <w:link w:val="40"/>
    <w:qFormat/>
    <w:rsid w:val="00C940EB"/>
    <w:pPr>
      <w:keepNext/>
      <w:jc w:val="both"/>
      <w:outlineLvl w:val="3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12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a"/>
    <w:uiPriority w:val="99"/>
    <w:rsid w:val="007120D4"/>
    <w:pPr>
      <w:spacing w:after="240"/>
    </w:pPr>
    <w:rPr>
      <w:szCs w:val="20"/>
      <w:lang w:val="en-US" w:eastAsia="en-US"/>
    </w:rPr>
  </w:style>
  <w:style w:type="paragraph" w:customStyle="1" w:styleId="PlainText1">
    <w:name w:val="Plain Text1"/>
    <w:basedOn w:val="a"/>
    <w:rsid w:val="00FE6DED"/>
    <w:rPr>
      <w:rFonts w:ascii="Courier New" w:hAnsi="Courier New"/>
      <w:sz w:val="20"/>
      <w:szCs w:val="20"/>
    </w:rPr>
  </w:style>
  <w:style w:type="paragraph" w:customStyle="1" w:styleId="ConsPlusNormal">
    <w:name w:val="ConsPlusNormal"/>
    <w:rsid w:val="00A2337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header"/>
    <w:basedOn w:val="a"/>
    <w:link w:val="a5"/>
    <w:uiPriority w:val="99"/>
    <w:rsid w:val="005D4A7F"/>
    <w:pPr>
      <w:tabs>
        <w:tab w:val="center" w:pos="4677"/>
        <w:tab w:val="right" w:pos="9355"/>
      </w:tabs>
    </w:pPr>
    <w:rPr>
      <w:snapToGrid w:val="0"/>
      <w:lang w:eastAsia="ko-KR"/>
    </w:rPr>
  </w:style>
  <w:style w:type="paragraph" w:customStyle="1" w:styleId="BodyText21">
    <w:name w:val="Body Text 21"/>
    <w:basedOn w:val="a"/>
    <w:uiPriority w:val="99"/>
    <w:rsid w:val="00AC6E37"/>
    <w:pPr>
      <w:ind w:right="-1327"/>
    </w:pPr>
    <w:rPr>
      <w:snapToGrid w:val="0"/>
      <w:sz w:val="20"/>
      <w:szCs w:val="20"/>
    </w:rPr>
  </w:style>
  <w:style w:type="paragraph" w:styleId="a6">
    <w:name w:val="Body Text"/>
    <w:basedOn w:val="a"/>
    <w:link w:val="a7"/>
    <w:uiPriority w:val="99"/>
    <w:rsid w:val="00AC6E37"/>
    <w:pPr>
      <w:jc w:val="center"/>
    </w:pPr>
    <w:rPr>
      <w:szCs w:val="20"/>
    </w:rPr>
  </w:style>
  <w:style w:type="paragraph" w:customStyle="1" w:styleId="List1">
    <w:name w:val="List1"/>
    <w:basedOn w:val="a"/>
    <w:rsid w:val="00B73B7F"/>
    <w:pPr>
      <w:ind w:left="283" w:hanging="283"/>
    </w:pPr>
    <w:rPr>
      <w:snapToGrid w:val="0"/>
      <w:sz w:val="20"/>
      <w:szCs w:val="20"/>
      <w:lang w:val="en-US"/>
    </w:rPr>
  </w:style>
  <w:style w:type="paragraph" w:styleId="a8">
    <w:name w:val="Body Text Indent"/>
    <w:basedOn w:val="a"/>
    <w:link w:val="a9"/>
    <w:uiPriority w:val="99"/>
    <w:rsid w:val="00EF1250"/>
    <w:pPr>
      <w:spacing w:after="120"/>
      <w:ind w:left="283"/>
    </w:pPr>
  </w:style>
  <w:style w:type="paragraph" w:styleId="aa">
    <w:name w:val="Plain Text"/>
    <w:basedOn w:val="a"/>
    <w:link w:val="ab"/>
    <w:uiPriority w:val="99"/>
    <w:rsid w:val="004C2FF6"/>
    <w:rPr>
      <w:rFonts w:ascii="Courier New" w:hAnsi="Courier New"/>
      <w:sz w:val="20"/>
      <w:szCs w:val="20"/>
      <w:lang w:eastAsia="ko-KR"/>
    </w:rPr>
  </w:style>
  <w:style w:type="paragraph" w:styleId="21">
    <w:name w:val="Body Text Indent 2"/>
    <w:basedOn w:val="a"/>
    <w:link w:val="22"/>
    <w:uiPriority w:val="99"/>
    <w:rsid w:val="008517BB"/>
    <w:pPr>
      <w:spacing w:after="120" w:line="480" w:lineRule="auto"/>
      <w:ind w:left="283"/>
    </w:pPr>
  </w:style>
  <w:style w:type="numbering" w:styleId="111111">
    <w:name w:val="Outline List 2"/>
    <w:basedOn w:val="a2"/>
    <w:rsid w:val="008517BB"/>
    <w:pPr>
      <w:numPr>
        <w:numId w:val="1"/>
      </w:numPr>
    </w:pPr>
  </w:style>
  <w:style w:type="paragraph" w:styleId="ac">
    <w:name w:val="Balloon Text"/>
    <w:basedOn w:val="a"/>
    <w:link w:val="ad"/>
    <w:uiPriority w:val="99"/>
    <w:semiHidden/>
    <w:rsid w:val="006C45E5"/>
    <w:rPr>
      <w:rFonts w:ascii="Tahoma" w:hAnsi="Tahoma" w:cs="Tahoma"/>
      <w:sz w:val="16"/>
      <w:szCs w:val="16"/>
    </w:rPr>
  </w:style>
  <w:style w:type="character" w:styleId="ae">
    <w:name w:val="annotation reference"/>
    <w:uiPriority w:val="99"/>
    <w:rsid w:val="00891EDE"/>
    <w:rPr>
      <w:sz w:val="16"/>
      <w:szCs w:val="16"/>
    </w:rPr>
  </w:style>
  <w:style w:type="paragraph" w:styleId="af">
    <w:name w:val="annotation text"/>
    <w:basedOn w:val="a"/>
    <w:link w:val="af0"/>
    <w:uiPriority w:val="99"/>
    <w:rsid w:val="00891EDE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rsid w:val="00891EDE"/>
    <w:rPr>
      <w:b/>
      <w:bCs/>
    </w:rPr>
  </w:style>
  <w:style w:type="paragraph" w:styleId="af3">
    <w:name w:val="footer"/>
    <w:basedOn w:val="a"/>
    <w:link w:val="af4"/>
    <w:uiPriority w:val="99"/>
    <w:rsid w:val="00230769"/>
    <w:pPr>
      <w:tabs>
        <w:tab w:val="center" w:pos="4677"/>
        <w:tab w:val="right" w:pos="9355"/>
      </w:tabs>
    </w:pPr>
  </w:style>
  <w:style w:type="character" w:styleId="af5">
    <w:name w:val="page number"/>
    <w:basedOn w:val="a0"/>
    <w:uiPriority w:val="99"/>
    <w:rsid w:val="00230769"/>
  </w:style>
  <w:style w:type="paragraph" w:styleId="af6">
    <w:name w:val="footnote text"/>
    <w:basedOn w:val="a"/>
    <w:link w:val="af7"/>
    <w:uiPriority w:val="99"/>
    <w:rsid w:val="00547DA9"/>
    <w:rPr>
      <w:sz w:val="20"/>
      <w:szCs w:val="20"/>
    </w:rPr>
  </w:style>
  <w:style w:type="character" w:styleId="af8">
    <w:name w:val="footnote reference"/>
    <w:uiPriority w:val="99"/>
    <w:rsid w:val="00547DA9"/>
    <w:rPr>
      <w:vertAlign w:val="superscript"/>
    </w:rPr>
  </w:style>
  <w:style w:type="paragraph" w:styleId="af9">
    <w:name w:val="Title"/>
    <w:aliases w:val="Название таблиц"/>
    <w:basedOn w:val="a"/>
    <w:link w:val="afa"/>
    <w:qFormat/>
    <w:rsid w:val="0063589C"/>
    <w:pPr>
      <w:widowControl w:val="0"/>
      <w:shd w:val="clear" w:color="auto" w:fill="FFFFFF"/>
      <w:spacing w:line="230" w:lineRule="exact"/>
      <w:ind w:left="1987" w:right="1968"/>
      <w:jc w:val="center"/>
    </w:pPr>
    <w:rPr>
      <w:snapToGrid w:val="0"/>
      <w:szCs w:val="20"/>
    </w:rPr>
  </w:style>
  <w:style w:type="paragraph" w:customStyle="1" w:styleId="Normal1">
    <w:name w:val="Normal1"/>
    <w:uiPriority w:val="99"/>
    <w:rsid w:val="00577C9F"/>
    <w:rPr>
      <w:sz w:val="22"/>
    </w:rPr>
  </w:style>
  <w:style w:type="paragraph" w:styleId="31">
    <w:name w:val="Body Text Indent 3"/>
    <w:basedOn w:val="a"/>
    <w:rsid w:val="00EA5085"/>
    <w:pPr>
      <w:spacing w:after="120"/>
      <w:ind w:left="283"/>
    </w:pPr>
    <w:rPr>
      <w:sz w:val="16"/>
      <w:szCs w:val="16"/>
    </w:rPr>
  </w:style>
  <w:style w:type="paragraph" w:customStyle="1" w:styleId="ConsNormal">
    <w:name w:val="ConsNormal"/>
    <w:rsid w:val="00C4703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3">
    <w:name w:val="Body Text 2"/>
    <w:basedOn w:val="a"/>
    <w:link w:val="24"/>
    <w:uiPriority w:val="99"/>
    <w:rsid w:val="005633B8"/>
    <w:pPr>
      <w:spacing w:after="120" w:line="480" w:lineRule="auto"/>
    </w:pPr>
  </w:style>
  <w:style w:type="paragraph" w:styleId="32">
    <w:name w:val="Body Text 3"/>
    <w:basedOn w:val="a"/>
    <w:rsid w:val="005633B8"/>
    <w:pPr>
      <w:spacing w:after="120"/>
    </w:pPr>
    <w:rPr>
      <w:sz w:val="16"/>
      <w:szCs w:val="16"/>
    </w:rPr>
  </w:style>
  <w:style w:type="paragraph" w:customStyle="1" w:styleId="THKBodytext">
    <w:name w:val="THKBodytext"/>
    <w:rsid w:val="004E0CF7"/>
    <w:pPr>
      <w:tabs>
        <w:tab w:val="left" w:pos="1336"/>
      </w:tabs>
      <w:spacing w:after="280" w:line="280" w:lineRule="exact"/>
    </w:pPr>
    <w:rPr>
      <w:rFonts w:ascii="Arial" w:hAnsi="Arial"/>
      <w:sz w:val="24"/>
    </w:rPr>
  </w:style>
  <w:style w:type="character" w:styleId="afb">
    <w:name w:val="Hyperlink"/>
    <w:uiPriority w:val="99"/>
    <w:rsid w:val="001E398C"/>
    <w:rPr>
      <w:color w:val="0000FF"/>
      <w:u w:val="single"/>
    </w:rPr>
  </w:style>
  <w:style w:type="paragraph" w:customStyle="1" w:styleId="FR1">
    <w:name w:val="FR1"/>
    <w:rsid w:val="00CC7553"/>
    <w:pPr>
      <w:widowControl w:val="0"/>
      <w:spacing w:line="260" w:lineRule="auto"/>
      <w:ind w:left="200" w:firstLine="700"/>
    </w:pPr>
    <w:rPr>
      <w:snapToGrid w:val="0"/>
      <w:sz w:val="18"/>
    </w:rPr>
  </w:style>
  <w:style w:type="character" w:customStyle="1" w:styleId="20">
    <w:name w:val="Заголовок 2 Знак"/>
    <w:link w:val="2"/>
    <w:uiPriority w:val="99"/>
    <w:rsid w:val="003E49F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3E49FA"/>
    <w:rPr>
      <w:rFonts w:ascii="Courier New" w:hAnsi="Courier New"/>
      <w:b/>
      <w:sz w:val="26"/>
    </w:rPr>
  </w:style>
  <w:style w:type="character" w:customStyle="1" w:styleId="10">
    <w:name w:val="Заголовок 1 Знак"/>
    <w:link w:val="1"/>
    <w:uiPriority w:val="99"/>
    <w:rsid w:val="003E49FA"/>
    <w:rPr>
      <w:b/>
      <w:sz w:val="26"/>
    </w:rPr>
  </w:style>
  <w:style w:type="character" w:customStyle="1" w:styleId="40">
    <w:name w:val="Заголовок 4 Знак"/>
    <w:link w:val="4"/>
    <w:rsid w:val="003E49FA"/>
    <w:rPr>
      <w:b/>
      <w:sz w:val="26"/>
    </w:rPr>
  </w:style>
  <w:style w:type="character" w:customStyle="1" w:styleId="ab">
    <w:name w:val="Текст Знак"/>
    <w:link w:val="aa"/>
    <w:uiPriority w:val="99"/>
    <w:rsid w:val="003E49FA"/>
    <w:rPr>
      <w:rFonts w:ascii="Courier New" w:hAnsi="Courier New"/>
      <w:lang w:eastAsia="ko-KR"/>
    </w:rPr>
  </w:style>
  <w:style w:type="character" w:customStyle="1" w:styleId="a5">
    <w:name w:val="Верхний колонтитул Знак"/>
    <w:link w:val="a4"/>
    <w:uiPriority w:val="99"/>
    <w:rsid w:val="003E49FA"/>
    <w:rPr>
      <w:snapToGrid w:val="0"/>
      <w:sz w:val="24"/>
      <w:szCs w:val="24"/>
      <w:lang w:eastAsia="ko-KR"/>
    </w:rPr>
  </w:style>
  <w:style w:type="character" w:customStyle="1" w:styleId="af4">
    <w:name w:val="Нижний колонтитул Знак"/>
    <w:link w:val="af3"/>
    <w:uiPriority w:val="99"/>
    <w:rsid w:val="003E49FA"/>
    <w:rPr>
      <w:sz w:val="24"/>
      <w:szCs w:val="24"/>
    </w:rPr>
  </w:style>
  <w:style w:type="character" w:customStyle="1" w:styleId="a7">
    <w:name w:val="Основной текст Знак"/>
    <w:link w:val="a6"/>
    <w:uiPriority w:val="99"/>
    <w:rsid w:val="003E49FA"/>
    <w:rPr>
      <w:sz w:val="24"/>
    </w:rPr>
  </w:style>
  <w:style w:type="character" w:customStyle="1" w:styleId="a9">
    <w:name w:val="Основной текст с отступом Знак"/>
    <w:link w:val="a8"/>
    <w:uiPriority w:val="99"/>
    <w:rsid w:val="003E49FA"/>
    <w:rPr>
      <w:sz w:val="24"/>
      <w:szCs w:val="24"/>
    </w:rPr>
  </w:style>
  <w:style w:type="paragraph" w:customStyle="1" w:styleId="afc">
    <w:name w:val="Готовый"/>
    <w:basedOn w:val="a"/>
    <w:rsid w:val="003E49F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napToGrid w:val="0"/>
    </w:pPr>
    <w:rPr>
      <w:rFonts w:ascii="Courier New" w:hAnsi="Courier New"/>
      <w:sz w:val="20"/>
      <w:szCs w:val="20"/>
    </w:rPr>
  </w:style>
  <w:style w:type="character" w:customStyle="1" w:styleId="ad">
    <w:name w:val="Текст выноски Знак"/>
    <w:link w:val="ac"/>
    <w:uiPriority w:val="99"/>
    <w:semiHidden/>
    <w:rsid w:val="003E49FA"/>
    <w:rPr>
      <w:rFonts w:ascii="Tahoma" w:hAnsi="Tahoma" w:cs="Tahoma"/>
      <w:sz w:val="16"/>
      <w:szCs w:val="16"/>
    </w:rPr>
  </w:style>
  <w:style w:type="paragraph" w:styleId="afd">
    <w:name w:val="Document Map"/>
    <w:basedOn w:val="a"/>
    <w:link w:val="afe"/>
    <w:uiPriority w:val="99"/>
    <w:rsid w:val="003E49F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e">
    <w:name w:val="Схема документа Знак"/>
    <w:link w:val="afd"/>
    <w:uiPriority w:val="99"/>
    <w:rsid w:val="003E49FA"/>
    <w:rPr>
      <w:rFonts w:ascii="Tahoma" w:hAnsi="Tahoma" w:cs="Tahoma"/>
      <w:shd w:val="clear" w:color="auto" w:fill="000080"/>
    </w:rPr>
  </w:style>
  <w:style w:type="character" w:styleId="aff">
    <w:name w:val="Strong"/>
    <w:qFormat/>
    <w:rsid w:val="003E49FA"/>
    <w:rPr>
      <w:b/>
      <w:bCs/>
    </w:rPr>
  </w:style>
  <w:style w:type="character" w:customStyle="1" w:styleId="24">
    <w:name w:val="Основной текст 2 Знак"/>
    <w:link w:val="23"/>
    <w:uiPriority w:val="99"/>
    <w:rsid w:val="003E49FA"/>
    <w:rPr>
      <w:sz w:val="24"/>
      <w:szCs w:val="24"/>
    </w:rPr>
  </w:style>
  <w:style w:type="character" w:customStyle="1" w:styleId="11">
    <w:name w:val="Заголовок 1 Знак1"/>
    <w:uiPriority w:val="99"/>
    <w:locked/>
    <w:rsid w:val="003E49FA"/>
    <w:rPr>
      <w:rFonts w:ascii="Arial" w:eastAsia="MS Mincho" w:hAnsi="Arial" w:cs="Times New Roman"/>
      <w:b/>
      <w:bCs/>
      <w:kern w:val="32"/>
      <w:sz w:val="32"/>
      <w:szCs w:val="32"/>
      <w:lang w:eastAsia="ja-JP"/>
    </w:rPr>
  </w:style>
  <w:style w:type="character" w:customStyle="1" w:styleId="af0">
    <w:name w:val="Текст примечания Знак"/>
    <w:basedOn w:val="a0"/>
    <w:link w:val="af"/>
    <w:uiPriority w:val="99"/>
    <w:rsid w:val="003E49FA"/>
  </w:style>
  <w:style w:type="paragraph" w:customStyle="1" w:styleId="12">
    <w:name w:val="Обычный1"/>
    <w:uiPriority w:val="99"/>
    <w:rsid w:val="003E49FA"/>
    <w:pPr>
      <w:widowControl w:val="0"/>
      <w:jc w:val="both"/>
    </w:pPr>
    <w:rPr>
      <w:rFonts w:ascii="TimesET" w:hAnsi="TimesET"/>
      <w:sz w:val="24"/>
    </w:rPr>
  </w:style>
  <w:style w:type="character" w:customStyle="1" w:styleId="DeltaViewInsertion">
    <w:name w:val="DeltaView Insertion"/>
    <w:uiPriority w:val="99"/>
    <w:rsid w:val="003E49FA"/>
    <w:rPr>
      <w:color w:val="0000FF"/>
      <w:spacing w:val="0"/>
      <w:u w:val="double"/>
    </w:rPr>
  </w:style>
  <w:style w:type="character" w:customStyle="1" w:styleId="fieldtitlesmall1">
    <w:name w:val="fieldtitlesmall1"/>
    <w:uiPriority w:val="99"/>
    <w:rsid w:val="003E49FA"/>
    <w:rPr>
      <w:rFonts w:ascii="Arial" w:hAnsi="Arial"/>
      <w:sz w:val="18"/>
    </w:rPr>
  </w:style>
  <w:style w:type="paragraph" w:styleId="aff0">
    <w:name w:val="Block Text"/>
    <w:basedOn w:val="a"/>
    <w:uiPriority w:val="99"/>
    <w:rsid w:val="003E49FA"/>
    <w:pPr>
      <w:spacing w:after="120"/>
      <w:ind w:left="4820" w:right="-766"/>
    </w:pPr>
    <w:rPr>
      <w:szCs w:val="20"/>
    </w:rPr>
  </w:style>
  <w:style w:type="paragraph" w:customStyle="1" w:styleId="aff1">
    <w:name w:val="Îáû÷íûé"/>
    <w:uiPriority w:val="99"/>
    <w:rsid w:val="003E49FA"/>
  </w:style>
  <w:style w:type="character" w:customStyle="1" w:styleId="af2">
    <w:name w:val="Тема примечания Знак"/>
    <w:link w:val="af1"/>
    <w:uiPriority w:val="99"/>
    <w:rsid w:val="003E49FA"/>
    <w:rPr>
      <w:b/>
      <w:bCs/>
    </w:rPr>
  </w:style>
  <w:style w:type="character" w:customStyle="1" w:styleId="13">
    <w:name w:val="Тема примечания Знак1"/>
    <w:uiPriority w:val="99"/>
    <w:rsid w:val="003E49FA"/>
    <w:rPr>
      <w:b/>
      <w:bCs/>
    </w:rPr>
  </w:style>
  <w:style w:type="character" w:customStyle="1" w:styleId="af7">
    <w:name w:val="Текст сноски Знак"/>
    <w:basedOn w:val="a0"/>
    <w:link w:val="af6"/>
    <w:uiPriority w:val="99"/>
    <w:rsid w:val="003E49FA"/>
  </w:style>
  <w:style w:type="paragraph" w:customStyle="1" w:styleId="-">
    <w:name w:val="Печать- От: Кому: Тема: Дата:"/>
    <w:basedOn w:val="a"/>
    <w:uiPriority w:val="99"/>
    <w:rsid w:val="003E49FA"/>
    <w:pPr>
      <w:pBdr>
        <w:left w:val="single" w:sz="18" w:space="1" w:color="auto"/>
      </w:pBdr>
      <w:overflowPunct w:val="0"/>
      <w:autoSpaceDE w:val="0"/>
      <w:autoSpaceDN w:val="0"/>
      <w:adjustRightInd w:val="0"/>
      <w:textAlignment w:val="baseline"/>
    </w:pPr>
    <w:rPr>
      <w:rFonts w:ascii="Arial" w:hAnsi="Arial"/>
      <w:sz w:val="20"/>
      <w:szCs w:val="20"/>
    </w:rPr>
  </w:style>
  <w:style w:type="paragraph" w:styleId="aff2">
    <w:name w:val="List Paragraph"/>
    <w:basedOn w:val="a"/>
    <w:uiPriority w:val="99"/>
    <w:qFormat/>
    <w:rsid w:val="003E49FA"/>
    <w:pPr>
      <w:ind w:left="720"/>
      <w:contextualSpacing/>
    </w:pPr>
    <w:rPr>
      <w:sz w:val="20"/>
      <w:szCs w:val="20"/>
    </w:rPr>
  </w:style>
  <w:style w:type="paragraph" w:customStyle="1" w:styleId="210">
    <w:name w:val="Основной текст 21"/>
    <w:basedOn w:val="a"/>
    <w:uiPriority w:val="99"/>
    <w:rsid w:val="003E49FA"/>
    <w:pPr>
      <w:tabs>
        <w:tab w:val="left" w:pos="142"/>
      </w:tabs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fieldtitlesmallheader2">
    <w:name w:val="fieldtitlesmallheader2"/>
    <w:uiPriority w:val="99"/>
    <w:rsid w:val="003E49FA"/>
    <w:rPr>
      <w:rFonts w:ascii="Arial" w:hAnsi="Arial"/>
      <w:b/>
      <w:sz w:val="16"/>
    </w:rPr>
  </w:style>
  <w:style w:type="paragraph" w:customStyle="1" w:styleId="Normal2">
    <w:name w:val="Normal2"/>
    <w:uiPriority w:val="99"/>
    <w:rsid w:val="003E49FA"/>
    <w:pPr>
      <w:widowControl w:val="0"/>
      <w:jc w:val="both"/>
    </w:pPr>
    <w:rPr>
      <w:rFonts w:ascii="TimesET" w:hAnsi="TimesET"/>
      <w:sz w:val="24"/>
    </w:rPr>
  </w:style>
  <w:style w:type="paragraph" w:styleId="aff3">
    <w:name w:val="Normal (Web)"/>
    <w:basedOn w:val="a"/>
    <w:uiPriority w:val="99"/>
    <w:rsid w:val="003E49FA"/>
    <w:pPr>
      <w:spacing w:before="100" w:beforeAutospacing="1" w:after="100" w:afterAutospacing="1"/>
    </w:pPr>
  </w:style>
  <w:style w:type="character" w:customStyle="1" w:styleId="afa">
    <w:name w:val="Название Знак"/>
    <w:aliases w:val="Название таблиц Знак"/>
    <w:link w:val="af9"/>
    <w:rsid w:val="003E49FA"/>
    <w:rPr>
      <w:snapToGrid w:val="0"/>
      <w:sz w:val="24"/>
      <w:shd w:val="clear" w:color="auto" w:fill="FFFFFF"/>
    </w:rPr>
  </w:style>
  <w:style w:type="character" w:styleId="aff4">
    <w:name w:val="FollowedHyperlink"/>
    <w:uiPriority w:val="99"/>
    <w:rsid w:val="003E49FA"/>
    <w:rPr>
      <w:rFonts w:cs="Times New Roman"/>
      <w:color w:val="800080"/>
      <w:u w:val="single"/>
    </w:rPr>
  </w:style>
  <w:style w:type="character" w:customStyle="1" w:styleId="22">
    <w:name w:val="Основной текст с отступом 2 Знак"/>
    <w:link w:val="21"/>
    <w:uiPriority w:val="99"/>
    <w:rsid w:val="003E49FA"/>
    <w:rPr>
      <w:sz w:val="24"/>
      <w:szCs w:val="24"/>
    </w:rPr>
  </w:style>
  <w:style w:type="paragraph" w:styleId="aff5">
    <w:name w:val="endnote text"/>
    <w:basedOn w:val="a"/>
    <w:link w:val="aff6"/>
    <w:uiPriority w:val="99"/>
    <w:rsid w:val="003E49FA"/>
    <w:pPr>
      <w:ind w:firstLine="720"/>
      <w:jc w:val="both"/>
    </w:pPr>
    <w:rPr>
      <w:sz w:val="20"/>
      <w:szCs w:val="20"/>
    </w:rPr>
  </w:style>
  <w:style w:type="character" w:customStyle="1" w:styleId="aff6">
    <w:name w:val="Текст концевой сноски Знак"/>
    <w:basedOn w:val="a0"/>
    <w:link w:val="aff5"/>
    <w:uiPriority w:val="99"/>
    <w:rsid w:val="003E49FA"/>
  </w:style>
  <w:style w:type="character" w:styleId="aff7">
    <w:name w:val="endnote reference"/>
    <w:uiPriority w:val="99"/>
    <w:rsid w:val="003E49FA"/>
    <w:rPr>
      <w:rFonts w:cs="Times New Roman"/>
      <w:vertAlign w:val="superscript"/>
    </w:rPr>
  </w:style>
  <w:style w:type="paragraph" w:customStyle="1" w:styleId="-3">
    <w:name w:val="Пункт-3 подзаголовок"/>
    <w:basedOn w:val="a"/>
    <w:rsid w:val="003974B2"/>
    <w:pPr>
      <w:keepNext/>
      <w:numPr>
        <w:ilvl w:val="2"/>
      </w:numPr>
      <w:tabs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/>
      <w:jc w:val="both"/>
      <w:outlineLvl w:val="2"/>
    </w:pPr>
    <w:rPr>
      <w:b/>
      <w:sz w:val="28"/>
      <w:szCs w:val="28"/>
    </w:rPr>
  </w:style>
  <w:style w:type="paragraph" w:customStyle="1" w:styleId="14">
    <w:name w:val="Без интервала1"/>
    <w:rsid w:val="00FD38B1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9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1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3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4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6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8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4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0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8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5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E90947-4472-4FE5-B3EB-2032CECEE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8264</Words>
  <Characters>60294</Characters>
  <Application>Microsoft Office Word</Application>
  <DocSecurity>0</DocSecurity>
  <Lines>502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стандартного договора</vt:lpstr>
    </vt:vector>
  </TitlesOfParts>
  <Company>TNK-BP</Company>
  <LinksUpToDate>false</LinksUpToDate>
  <CharactersWithSpaces>68422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стандартного договора</dc:title>
  <dc:creator>Full Name</dc:creator>
  <cp:lastModifiedBy>Елена С. Мореева</cp:lastModifiedBy>
  <cp:revision>2</cp:revision>
  <cp:lastPrinted>2017-02-07T08:38:00Z</cp:lastPrinted>
  <dcterms:created xsi:type="dcterms:W3CDTF">2017-09-13T08:06:00Z</dcterms:created>
  <dcterms:modified xsi:type="dcterms:W3CDTF">2017-09-13T08:06:00Z</dcterms:modified>
</cp:coreProperties>
</file>