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81" w:rsidRPr="00111CB7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</w:pPr>
      <w:bookmarkStart w:id="0" w:name="_Toc406092497"/>
      <w:r w:rsidRPr="00111CB7"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  <w:t>Приложение №3</w:t>
      </w:r>
      <w:bookmarkEnd w:id="0"/>
    </w:p>
    <w:p w:rsidR="00CB4A52" w:rsidRPr="00111CB7" w:rsidRDefault="00CB4A52" w:rsidP="00CB4A52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к Договору № ______________  от _____________ 2018г</w:t>
      </w:r>
    </w:p>
    <w:p w:rsidR="0034129C" w:rsidRPr="00111CB7" w:rsidRDefault="0034129C" w:rsidP="0034129C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:rsidR="0034129C" w:rsidRPr="00111CB7" w:rsidRDefault="0034129C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 w:rsidRPr="00111CB7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ОФЕРТА НА ОКАЗАНИЕ УСЛУГ ПО АВТОРСКОМУ НАДЗОРУ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sz w:val="21"/>
          <w:szCs w:val="21"/>
        </w:rPr>
      </w:pPr>
    </w:p>
    <w:p w:rsidR="0034129C" w:rsidRPr="00111CB7" w:rsidRDefault="0034129C" w:rsidP="00CB4A52">
      <w:pPr>
        <w:pStyle w:val="af2"/>
        <w:numPr>
          <w:ilvl w:val="0"/>
          <w:numId w:val="1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</w:pPr>
      <w:r w:rsidRPr="00111CB7">
        <w:rPr>
          <w:rFonts w:ascii="Arial" w:hAnsi="Arial" w:cs="Arial"/>
          <w:sz w:val="21"/>
          <w:szCs w:val="21"/>
        </w:rPr>
        <w:t>Подписывая настоящее Приложение №3 </w:t>
      </w:r>
      <w:r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 xml:space="preserve"> </w:t>
      </w:r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_____________</w:t>
      </w:r>
      <w:r w:rsidRPr="00111CB7">
        <w:rPr>
          <w:rFonts w:ascii="Arial" w:hAnsi="Arial" w:cs="Arial"/>
          <w:sz w:val="21"/>
          <w:szCs w:val="21"/>
        </w:rPr>
        <w:t xml:space="preserve">, именуемое в дальнейшем </w:t>
      </w:r>
      <w:r w:rsidR="00CB4A52" w:rsidRPr="00111CB7">
        <w:rPr>
          <w:rFonts w:ascii="Arial" w:hAnsi="Arial" w:cs="Arial"/>
          <w:sz w:val="21"/>
          <w:szCs w:val="21"/>
        </w:rPr>
        <w:t>Субп</w:t>
      </w:r>
      <w:r w:rsidRPr="00111CB7">
        <w:rPr>
          <w:rFonts w:ascii="Arial" w:hAnsi="Arial" w:cs="Arial"/>
          <w:sz w:val="21"/>
          <w:szCs w:val="21"/>
        </w:rPr>
        <w:t>одрядчик, в лице  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 xml:space="preserve">, действующего на основании 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>,</w:t>
      </w:r>
      <w:r w:rsidRPr="00111CB7">
        <w:rPr>
          <w:rFonts w:ascii="Arial" w:hAnsi="Arial" w:cs="Arial"/>
          <w:sz w:val="21"/>
          <w:szCs w:val="21"/>
        </w:rPr>
        <w:t xml:space="preserve"> делает </w:t>
      </w:r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ОАО «ВНИПИнефть»</w:t>
      </w:r>
      <w:r w:rsidRPr="00111CB7">
        <w:rPr>
          <w:rFonts w:ascii="Arial" w:hAnsi="Arial" w:cs="Arial"/>
          <w:b/>
          <w:sz w:val="21"/>
          <w:szCs w:val="21"/>
        </w:rPr>
        <w:t>,</w:t>
      </w:r>
      <w:r w:rsidRPr="00111CB7">
        <w:rPr>
          <w:rFonts w:ascii="Arial" w:hAnsi="Arial" w:cs="Arial"/>
          <w:b/>
          <w:bCs/>
          <w:sz w:val="21"/>
          <w:szCs w:val="21"/>
        </w:rPr>
        <w:t> </w:t>
      </w:r>
      <w:r w:rsidRPr="00111CB7">
        <w:rPr>
          <w:rFonts w:ascii="Arial" w:hAnsi="Arial" w:cs="Arial"/>
          <w:sz w:val="21"/>
          <w:szCs w:val="21"/>
        </w:rPr>
        <w:t xml:space="preserve">именуемое в дальнейшем </w:t>
      </w:r>
      <w:r w:rsidR="00CB4A52" w:rsidRPr="00111CB7">
        <w:rPr>
          <w:rFonts w:ascii="Arial" w:hAnsi="Arial" w:cs="Arial"/>
          <w:sz w:val="21"/>
          <w:szCs w:val="21"/>
        </w:rPr>
        <w:t>Подряд</w:t>
      </w:r>
      <w:r w:rsidRPr="00111CB7">
        <w:rPr>
          <w:rFonts w:ascii="Arial" w:hAnsi="Arial" w:cs="Arial"/>
          <w:sz w:val="21"/>
          <w:szCs w:val="21"/>
        </w:rPr>
        <w:t>чик, оферту на заключение договора на оказание услуг по авторскому надзору на условиях Приложения №3.1.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II. Оферта является безотзывной. Срок действия оферты составляет </w:t>
      </w:r>
      <w:r w:rsidRPr="00111CB7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2 года</w:t>
      </w:r>
      <w:r w:rsidRPr="00111CB7">
        <w:rPr>
          <w:rFonts w:ascii="Arial" w:hAnsi="Arial" w:cs="Arial"/>
          <w:sz w:val="21"/>
          <w:szCs w:val="21"/>
        </w:rPr>
        <w:t xml:space="preserve"> с даты подписания Договора </w:t>
      </w:r>
      <w:r w:rsidRPr="00111CB7">
        <w:rPr>
          <w:rFonts w:ascii="Arial" w:hAnsi="Arial" w:cs="Arial"/>
          <w:sz w:val="21"/>
          <w:szCs w:val="21"/>
          <w:highlight w:val="lightGray"/>
        </w:rPr>
        <w:t>№</w:t>
      </w:r>
      <w:r w:rsidRPr="00111CB7">
        <w:rPr>
          <w:rFonts w:ascii="Arial" w:hAnsi="Arial" w:cs="Arial"/>
          <w:b/>
          <w:bCs/>
          <w:sz w:val="21"/>
          <w:szCs w:val="21"/>
          <w:highlight w:val="lightGray"/>
        </w:rPr>
        <w:t xml:space="preserve"> </w:t>
      </w:r>
      <w:r w:rsidR="00CB4A52" w:rsidRPr="00111CB7">
        <w:rPr>
          <w:rFonts w:ascii="Arial" w:hAnsi="Arial" w:cs="Arial"/>
          <w:b/>
          <w:bCs/>
          <w:sz w:val="21"/>
          <w:szCs w:val="21"/>
          <w:highlight w:val="lightGray"/>
        </w:rPr>
        <w:t>_________________</w:t>
      </w:r>
      <w:r w:rsidRPr="00111CB7">
        <w:rPr>
          <w:rFonts w:ascii="Arial" w:hAnsi="Arial" w:cs="Arial"/>
          <w:b/>
          <w:bCs/>
          <w:sz w:val="21"/>
          <w:szCs w:val="21"/>
          <w:highlight w:val="lightGray"/>
        </w:rPr>
        <w:t xml:space="preserve"> </w:t>
      </w:r>
      <w:r w:rsidRPr="00111CB7">
        <w:rPr>
          <w:rFonts w:ascii="Arial" w:hAnsi="Arial" w:cs="Arial"/>
          <w:sz w:val="21"/>
          <w:szCs w:val="21"/>
          <w:highlight w:val="lightGray"/>
        </w:rPr>
        <w:t xml:space="preserve">от  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>2018г.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III. Договор на оказание услуг по авторскому надзору будет считаться заключенным с момента получение </w:t>
      </w:r>
      <w:r w:rsidR="00CB4A52" w:rsidRPr="00111CB7">
        <w:rPr>
          <w:rFonts w:ascii="Arial" w:hAnsi="Arial" w:cs="Arial"/>
          <w:sz w:val="21"/>
          <w:szCs w:val="21"/>
        </w:rPr>
        <w:t>Субп</w:t>
      </w:r>
      <w:r w:rsidRPr="00111CB7">
        <w:rPr>
          <w:rFonts w:ascii="Arial" w:hAnsi="Arial" w:cs="Arial"/>
          <w:sz w:val="21"/>
          <w:szCs w:val="21"/>
        </w:rPr>
        <w:t xml:space="preserve">одрядчиком акцепта </w:t>
      </w:r>
      <w:r w:rsidR="00CB4A52" w:rsidRPr="00111CB7">
        <w:rPr>
          <w:rFonts w:ascii="Arial" w:hAnsi="Arial" w:cs="Arial"/>
          <w:sz w:val="21"/>
          <w:szCs w:val="21"/>
        </w:rPr>
        <w:t>Подряд</w:t>
      </w:r>
      <w:r w:rsidRPr="00111CB7">
        <w:rPr>
          <w:rFonts w:ascii="Arial" w:hAnsi="Arial" w:cs="Arial"/>
          <w:sz w:val="21"/>
          <w:szCs w:val="21"/>
        </w:rPr>
        <w:t>чика.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IV. Для целей исключения разночтений Стороны договорились, что термины и определения, указанные в Договоре на оказание услуг по авторскому надзору, применимы только к условиям, прописанным в Договоре на оказание услуг по авторскому надзору и приложениях к нему. Термины и определения Договора, изложенные в Разделе 1 Договора, к Договору на оказание услуг по авторскому надзору и приложениям к нему не применимы.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A8529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3"/>
        <w:gridCol w:w="222"/>
      </w:tblGrid>
      <w:tr w:rsidR="00A85291" w:rsidRPr="00111CB7" w:rsidTr="002F4054">
        <w:tc>
          <w:tcPr>
            <w:tcW w:w="4785" w:type="dxa"/>
          </w:tcPr>
          <w:tbl>
            <w:tblPr>
              <w:tblW w:w="9561" w:type="dxa"/>
              <w:tblInd w:w="108" w:type="dxa"/>
              <w:tblLook w:val="01E0"/>
            </w:tblPr>
            <w:tblGrid>
              <w:gridCol w:w="4769"/>
              <w:gridCol w:w="4792"/>
            </w:tblGrid>
            <w:tr w:rsidR="00CB4A52" w:rsidRPr="00111CB7" w:rsidTr="00A859B0">
              <w:trPr>
                <w:trHeight w:val="1077"/>
              </w:trPr>
              <w:tc>
                <w:tcPr>
                  <w:tcW w:w="4769" w:type="dxa"/>
                </w:tcPr>
                <w:p w:rsidR="00CB4A52" w:rsidRPr="00111CB7" w:rsidRDefault="00CB4A52" w:rsidP="00A9439C">
                  <w:pPr>
                    <w:keepNext/>
                    <w:spacing w:beforeLines="40" w:after="40" w:line="300" w:lineRule="auto"/>
                    <w:ind w:left="360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  <w:t>«Подрядчик»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ОАО «ВНИПИнефть»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По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Генеральный директор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i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>Сергеев Д.А.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i/>
                      <w:sz w:val="21"/>
                      <w:szCs w:val="21"/>
                    </w:rPr>
                  </w:pP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bCs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kern w:val="32"/>
                      <w:sz w:val="21"/>
                      <w:szCs w:val="21"/>
                    </w:rPr>
                    <w:t>_______________________ м.п.</w:t>
                  </w:r>
                </w:p>
              </w:tc>
              <w:tc>
                <w:tcPr>
                  <w:tcW w:w="4792" w:type="dxa"/>
                </w:tcPr>
                <w:p w:rsidR="00CB4A52" w:rsidRPr="00111CB7" w:rsidRDefault="00CB4A52" w:rsidP="00A9439C">
                  <w:pPr>
                    <w:keepNext/>
                    <w:spacing w:beforeLines="40" w:after="40" w:line="300" w:lineRule="auto"/>
                    <w:ind w:left="360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  <w:t xml:space="preserve">                   «Субподрядчик»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По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Н-Морской терминал Находка»   </w:t>
                  </w: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            </w:t>
                  </w: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    </w:t>
                  </w:r>
                </w:p>
                <w:p w:rsidR="00CB4A52" w:rsidRPr="00111CB7" w:rsidRDefault="00CB4A52" w:rsidP="00A9439C">
                  <w:pPr>
                    <w:keepNext/>
                    <w:spacing w:beforeLines="40" w:after="40" w:line="300" w:lineRule="auto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kern w:val="32"/>
                      <w:sz w:val="21"/>
                      <w:szCs w:val="21"/>
                    </w:rPr>
                    <w:t xml:space="preserve">                _____________________ м.п.</w:t>
                  </w:r>
                </w:p>
              </w:tc>
            </w:tr>
          </w:tbl>
          <w:p w:rsidR="00C836E6" w:rsidRPr="00111CB7" w:rsidRDefault="00C836E6" w:rsidP="00C836E6">
            <w:pPr>
              <w:jc w:val="both"/>
              <w:rPr>
                <w:rFonts w:ascii="Arial" w:hAnsi="Arial" w:cs="Arial"/>
                <w:i/>
                <w:sz w:val="21"/>
                <w:szCs w:val="21"/>
              </w:rPr>
            </w:pPr>
          </w:p>
          <w:p w:rsidR="00C836E6" w:rsidRPr="00111CB7" w:rsidRDefault="00C836E6" w:rsidP="00C836E6">
            <w:pPr>
              <w:jc w:val="both"/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85291" w:rsidRPr="00111CB7" w:rsidRDefault="00A85291" w:rsidP="002F40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86" w:type="dxa"/>
          </w:tcPr>
          <w:p w:rsidR="00A85291" w:rsidRPr="00111CB7" w:rsidRDefault="00A85291" w:rsidP="00D0236F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D3681" w:rsidRPr="00111CB7" w:rsidRDefault="00ED3681">
      <w:pPr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br w:type="page"/>
      </w:r>
    </w:p>
    <w:p w:rsidR="00A85291" w:rsidRPr="00111CB7" w:rsidRDefault="00A85291" w:rsidP="00A8529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  <w:lastRenderedPageBreak/>
        <w:t>Приложение №3.1</w:t>
      </w:r>
    </w:p>
    <w:p w:rsidR="00CB4A52" w:rsidRPr="00111CB7" w:rsidRDefault="00CB4A52" w:rsidP="00CB4A52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к Договору № ______________  от _____________ 2018г</w:t>
      </w:r>
    </w:p>
    <w:p w:rsidR="00A85291" w:rsidRPr="00111CB7" w:rsidRDefault="00A85291" w:rsidP="00A9439C">
      <w:pPr>
        <w:spacing w:beforeLines="40" w:afterLines="40" w:line="300" w:lineRule="auto"/>
        <w:ind w:left="360"/>
        <w:jc w:val="right"/>
        <w:rPr>
          <w:rFonts w:ascii="Arial" w:eastAsia="Times New Roman" w:hAnsi="Arial" w:cs="Arial"/>
          <w:bCs/>
          <w:sz w:val="21"/>
          <w:szCs w:val="21"/>
        </w:rPr>
      </w:pPr>
    </w:p>
    <w:p w:rsidR="00A85291" w:rsidRPr="00111CB7" w:rsidRDefault="00A85291" w:rsidP="00A85291">
      <w:pPr>
        <w:tabs>
          <w:tab w:val="left" w:pos="7088"/>
        </w:tabs>
        <w:spacing w:after="0" w:line="300" w:lineRule="auto"/>
        <w:ind w:right="140"/>
        <w:jc w:val="center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ДОГОВОР № ___________________</w:t>
      </w:r>
    </w:p>
    <w:p w:rsidR="00A85291" w:rsidRPr="00111CB7" w:rsidRDefault="00A85291" w:rsidP="00A85291">
      <w:pPr>
        <w:spacing w:line="300" w:lineRule="auto"/>
        <w:ind w:right="140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НА ОКАЗАНИЕ УСЛУГ ПО АВТОРСКОМУ НАДЗОРУ</w:t>
      </w:r>
    </w:p>
    <w:p w:rsidR="00A85291" w:rsidRPr="00111CB7" w:rsidRDefault="00A85291" w:rsidP="00A85291">
      <w:pPr>
        <w:spacing w:line="30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г. </w:t>
      </w:r>
      <w:r w:rsidR="00CB4A52" w:rsidRPr="00111CB7">
        <w:rPr>
          <w:rFonts w:ascii="Arial" w:eastAsia="Times New Roman" w:hAnsi="Arial" w:cs="Arial"/>
          <w:sz w:val="21"/>
          <w:szCs w:val="21"/>
        </w:rPr>
        <w:t>Москва</w:t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fldSimple w:instr=" DOCVARIABLE Dat \* MERGEFORMAT ">
        <w:r w:rsidRPr="00111CB7">
          <w:rPr>
            <w:rFonts w:ascii="Arial" w:eastAsia="Times New Roman" w:hAnsi="Arial" w:cs="Arial"/>
            <w:sz w:val="21"/>
            <w:szCs w:val="21"/>
          </w:rPr>
          <w:t>"___" _______ 201  г.</w:t>
        </w:r>
      </w:fldSimple>
    </w:p>
    <w:p w:rsidR="00A85291" w:rsidRPr="00111CB7" w:rsidRDefault="00A85291" w:rsidP="00A85291">
      <w:pPr>
        <w:tabs>
          <w:tab w:val="center" w:pos="5104"/>
          <w:tab w:val="right" w:pos="10206"/>
        </w:tabs>
        <w:spacing w:after="0" w:line="300" w:lineRule="auto"/>
        <w:ind w:right="140"/>
        <w:jc w:val="both"/>
        <w:rPr>
          <w:rFonts w:ascii="Arial" w:eastAsia="Times New Roman" w:hAnsi="Arial" w:cs="Arial"/>
          <w:b/>
          <w:sz w:val="21"/>
          <w:szCs w:val="21"/>
          <w:lang w:eastAsia="ru-RU"/>
        </w:rPr>
      </w:pPr>
    </w:p>
    <w:p w:rsidR="00CB4A52" w:rsidRPr="00111CB7" w:rsidRDefault="00CB4A52" w:rsidP="00CB4A52">
      <w:pPr>
        <w:spacing w:after="0"/>
        <w:ind w:firstLine="709"/>
        <w:jc w:val="both"/>
        <w:rPr>
          <w:rFonts w:ascii="Arial" w:hAnsi="Arial" w:cs="Arial"/>
          <w:sz w:val="21"/>
          <w:szCs w:val="21"/>
          <w:lang w:eastAsia="ru-RU"/>
        </w:rPr>
      </w:pPr>
      <w:r w:rsidRPr="00111CB7">
        <w:rPr>
          <w:rFonts w:ascii="Arial" w:hAnsi="Arial" w:cs="Arial"/>
          <w:sz w:val="21"/>
          <w:szCs w:val="21"/>
          <w:lang w:eastAsia="ru-RU"/>
        </w:rPr>
        <w:t>ОАО «ВНИПИнефть», именуемое в дальнейшем Подрядчик, в лице генерального директора Сергеева Дениса Анатольевича, действующего на основании Устава, с одной стороны и _________________, именуемое в дальнейшем Субподрядчик, в лице _______________, действующего на основании _________________, с другой стороны, вместе и по отдельности именуемые в дальнейшем соответственно Стороны и Сторона, заключили настоящий договор о нижеследующем:</w:t>
      </w:r>
    </w:p>
    <w:p w:rsidR="00A85291" w:rsidRPr="00111CB7" w:rsidRDefault="00A85291" w:rsidP="00A85291">
      <w:pPr>
        <w:keepNext/>
        <w:spacing w:before="120" w:after="0" w:line="300" w:lineRule="auto"/>
        <w:ind w:right="142" w:firstLine="425"/>
        <w:jc w:val="center"/>
        <w:outlineLvl w:val="2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1. ПРЕДМЕТ ДОГОВОРА</w:t>
      </w:r>
    </w:p>
    <w:p w:rsidR="00CB4A52" w:rsidRPr="00111CB7" w:rsidRDefault="00A85291" w:rsidP="00CB4A52">
      <w:pPr>
        <w:pStyle w:val="aa"/>
        <w:tabs>
          <w:tab w:val="num" w:pos="851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1.1. </w:t>
      </w:r>
      <w:r w:rsidR="00CB4A52" w:rsidRPr="00111CB7">
        <w:rPr>
          <w:rFonts w:ascii="Arial" w:hAnsi="Arial" w:cs="Arial"/>
          <w:sz w:val="21"/>
          <w:szCs w:val="21"/>
        </w:rPr>
        <w:t xml:space="preserve">Субподрядчик обязуется осуществить авторский надзор за соблюдением выполнения проектных решений в ходе строительства объекта </w:t>
      </w:r>
    </w:p>
    <w:p w:rsidR="00A85291" w:rsidRPr="00111CB7" w:rsidRDefault="00A85291" w:rsidP="00A85291">
      <w:pPr>
        <w:numPr>
          <w:ilvl w:val="0"/>
          <w:numId w:val="6"/>
        </w:numPr>
        <w:tabs>
          <w:tab w:val="num" w:pos="426"/>
        </w:tabs>
        <w:spacing w:after="0" w:line="300" w:lineRule="auto"/>
        <w:ind w:right="140" w:hanging="1723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«</w:t>
      </w:r>
      <w:r w:rsidR="00030F5A">
        <w:rPr>
          <w:b/>
          <w:sz w:val="24"/>
          <w:szCs w:val="24"/>
        </w:rPr>
        <w:t>Автоматизация технологических процессов и пожаротушения</w:t>
      </w: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»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, </w:t>
      </w:r>
    </w:p>
    <w:p w:rsidR="00CB4A52" w:rsidRPr="00111CB7" w:rsidRDefault="00CB4A52" w:rsidP="00CB4A52">
      <w:pPr>
        <w:pStyle w:val="aa"/>
        <w:tabs>
          <w:tab w:val="left" w:pos="5490"/>
        </w:tabs>
        <w:spacing w:line="300" w:lineRule="auto"/>
        <w:ind w:left="142" w:right="140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а Подрядчик обязуется оплатить услуги Субподрядчика.</w:t>
      </w:r>
      <w:r w:rsidRPr="00111CB7">
        <w:rPr>
          <w:rFonts w:ascii="Arial" w:hAnsi="Arial" w:cs="Arial"/>
          <w:sz w:val="21"/>
          <w:szCs w:val="21"/>
        </w:rPr>
        <w:tab/>
      </w:r>
    </w:p>
    <w:p w:rsidR="00CB4A52" w:rsidRPr="00111CB7" w:rsidRDefault="00CB4A52" w:rsidP="00CB4A52">
      <w:pPr>
        <w:pStyle w:val="34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1.2. Субподрядчик обязан соблюдать требования СП 11-110-99 «Свод правил по проектированию и строительству. Авторский надзор за строительством зданий и сооружений», а также иных нормативных актов в строительстве.</w:t>
      </w:r>
    </w:p>
    <w:p w:rsidR="00A85291" w:rsidRPr="00111CB7" w:rsidRDefault="00A85291" w:rsidP="00A85291">
      <w:pPr>
        <w:autoSpaceDE w:val="0"/>
        <w:autoSpaceDN w:val="0"/>
        <w:adjustRightInd w:val="0"/>
        <w:spacing w:before="120" w:after="0" w:line="300" w:lineRule="auto"/>
        <w:ind w:right="142" w:firstLine="425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2. ОРГАНИЗАЦИЯ И СРОКИ ВЫПОЛНЕНИЯ АВТОРСКОГО НАДЗОРА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2.1. Выполнение работ по авторскому надзору осуществляется Субподрядчиком в течение всего периода строительства объекта, указанного в п. 1.1 настоящего договора. 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Предварительные сроки проведения работ по авторскому надзору устанавливаются Календарным планом-графиком работ, являющимся неотъемлемой частью настоящего Договора.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2.2. Авторский надзор осуществляется специалистами - разработчиками рабочей документации, назначаемыми приказом Исполнителя. Указанный приказ направляется Подрядчику до начала выполнения работ и является основанием к допуску специалистов Субподрядчика на объект строительства.</w:t>
      </w:r>
    </w:p>
    <w:p w:rsidR="00CB4A52" w:rsidRPr="00111CB7" w:rsidRDefault="00CB4A52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2.3. Специалисты, осуществляющие авторский надзор, выезжают на объект строительства в сроки, предусмотренные графиком, а также по специальному вызову Подрядчика в соответствии с его распорядительным документом.</w:t>
      </w:r>
    </w:p>
    <w:p w:rsidR="00CB4A52" w:rsidRPr="00111CB7" w:rsidRDefault="00CB4A52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2.4. Подрядчик обязан обеспечить специалистов, осуществляющих авторский надзор, оборудованными служебными помещениями, средствами связи и транспорта.</w:t>
      </w:r>
    </w:p>
    <w:p w:rsidR="00A85291" w:rsidRPr="00111CB7" w:rsidRDefault="00A85291" w:rsidP="00A85291">
      <w:pPr>
        <w:autoSpaceDE w:val="0"/>
        <w:autoSpaceDN w:val="0"/>
        <w:adjustRightInd w:val="0"/>
        <w:spacing w:before="100" w:beforeAutospacing="1" w:after="100" w:afterAutospacing="1" w:line="240" w:lineRule="auto"/>
        <w:ind w:right="140" w:firstLine="425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3. ОСНОВНЫЕ ПРАВА И ОБЯЗАННОСТИ СПЕЦИАЛИСТОВ, ОСУЩЕСТВЛЯЮЩИХ АВТОРСКИЙ НАДЗОР</w:t>
      </w:r>
    </w:p>
    <w:p w:rsidR="00CB4A52" w:rsidRPr="00111CB7" w:rsidRDefault="00A85291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 xml:space="preserve">3.1. </w:t>
      </w:r>
      <w:r w:rsidR="00CB4A52" w:rsidRPr="00111CB7">
        <w:rPr>
          <w:sz w:val="21"/>
          <w:szCs w:val="21"/>
        </w:rPr>
        <w:t>Специалисты Субподрядчика имеют право: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доступа на объект строительства, и места производства строительно-монтажных работ;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знакомиться с необходимой технической документацией, относящейся к объекту строительства;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контролировать выполнение указаний, внесенных в журнал по авторскому надзору;</w:t>
      </w:r>
    </w:p>
    <w:p w:rsidR="00CB4A52" w:rsidRPr="00111CB7" w:rsidRDefault="00CB4A52" w:rsidP="00CB4A52">
      <w:pPr>
        <w:pStyle w:val="ConsNormal"/>
        <w:tabs>
          <w:tab w:val="left" w:pos="426"/>
          <w:tab w:val="num" w:pos="4810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lastRenderedPageBreak/>
        <w:t>- вносить предложения в контролирующие органы о приостановлении в необходимых случаях строительных и монтажных работ, выполняемых с выявленными нарушениями, и принятии мер по предотвращению нарушения авторского права.</w:t>
      </w:r>
    </w:p>
    <w:p w:rsidR="00A85291" w:rsidRPr="00111CB7" w:rsidRDefault="00A85291" w:rsidP="00CB4A52">
      <w:pPr>
        <w:autoSpaceDE w:val="0"/>
        <w:autoSpaceDN w:val="0"/>
        <w:adjustRightInd w:val="0"/>
        <w:spacing w:after="0" w:line="240" w:lineRule="auto"/>
        <w:ind w:right="142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нарушениями, и принятии мер по предотвращению нарушения авторского права.</w:t>
      </w:r>
    </w:p>
    <w:p w:rsidR="00A85291" w:rsidRPr="00111CB7" w:rsidRDefault="00A85291" w:rsidP="00A85291">
      <w:pPr>
        <w:tabs>
          <w:tab w:val="num" w:pos="-142"/>
          <w:tab w:val="left" w:pos="426"/>
          <w:tab w:val="num" w:pos="1418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3.2. Специалисты </w:t>
      </w:r>
      <w:r w:rsidR="00CB4A52" w:rsidRPr="00111CB7">
        <w:rPr>
          <w:rFonts w:ascii="Arial" w:eastAsia="Times New Roman" w:hAnsi="Arial" w:cs="Arial"/>
          <w:sz w:val="21"/>
          <w:szCs w:val="21"/>
          <w:lang w:eastAsia="ru-RU"/>
        </w:rPr>
        <w:t>Субп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одрядчика обязаны: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вести журнал авторского надзора за строительством, 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- выборочно проверять соответствие производимых строительных и монтажных работ рабочей документации и требованиям строительных норм и правил;- 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оборудования;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- своевременно решать вопросы, связанные с необходимостью внесения изменений в рабочую документацию, и контролировать их исполнение.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информировать </w:t>
      </w:r>
      <w:r w:rsidR="000B4AFD" w:rsidRPr="00111CB7">
        <w:rPr>
          <w:rFonts w:ascii="Arial" w:eastAsia="Times New Roman" w:hAnsi="Arial" w:cs="Arial"/>
          <w:sz w:val="21"/>
          <w:szCs w:val="21"/>
          <w:lang w:eastAsia="ru-RU"/>
        </w:rPr>
        <w:t>Подряд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чика о несвоевременном и некачественном выполнении их указаний, для принятия оперативных мер по устранению выявленных отступлений от рабочей документации и нарушений требований нормативных документов.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ознакомиться с локальными нормативными документами Компании и ДО в области промышленной безопасности и охраны окружающей среды, переданными </w:t>
      </w:r>
      <w:r w:rsidR="000B4AFD" w:rsidRPr="00111CB7">
        <w:rPr>
          <w:rFonts w:ascii="Arial" w:eastAsia="Times New Roman" w:hAnsi="Arial" w:cs="Arial"/>
          <w:sz w:val="21"/>
          <w:szCs w:val="21"/>
          <w:lang w:eastAsia="ru-RU"/>
        </w:rPr>
        <w:t>Подряд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чиком по акту приема-передачи (Приложение № 7),  и  неукоснительно соблюдать  требования ЛНД в области ПБОТОС.</w:t>
      </w:r>
    </w:p>
    <w:p w:rsidR="00A85291" w:rsidRPr="00111CB7" w:rsidRDefault="00A85291" w:rsidP="00A85291">
      <w:pPr>
        <w:tabs>
          <w:tab w:val="left" w:pos="-540"/>
        </w:tabs>
        <w:spacing w:after="0" w:line="280" w:lineRule="exact"/>
        <w:ind w:left="45" w:firstLine="675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Соблюдение настоящих Требований в области ПБОТОС не освобождает </w:t>
      </w:r>
      <w:r w:rsidR="000B4AFD" w:rsidRPr="00111CB7">
        <w:rPr>
          <w:rFonts w:ascii="Arial" w:eastAsia="Times New Roman" w:hAnsi="Arial" w:cs="Arial"/>
          <w:sz w:val="21"/>
          <w:szCs w:val="21"/>
        </w:rPr>
        <w:t>Субп</w:t>
      </w:r>
      <w:r w:rsidRPr="00111CB7">
        <w:rPr>
          <w:rFonts w:ascii="Arial" w:eastAsia="Times New Roman" w:hAnsi="Arial" w:cs="Arial"/>
          <w:sz w:val="21"/>
          <w:szCs w:val="21"/>
        </w:rPr>
        <w:t xml:space="preserve">одрядчика от ответственности по обеспечению необходимого уровня собственной безопасности, и не должно толковаться как ограничивающее обязательства </w:t>
      </w:r>
      <w:r w:rsidR="000B4AFD" w:rsidRPr="00111CB7">
        <w:rPr>
          <w:rFonts w:ascii="Arial" w:eastAsia="Times New Roman" w:hAnsi="Arial" w:cs="Arial"/>
          <w:sz w:val="21"/>
          <w:szCs w:val="21"/>
        </w:rPr>
        <w:t>Субп</w:t>
      </w:r>
      <w:r w:rsidRPr="00111CB7">
        <w:rPr>
          <w:rFonts w:ascii="Arial" w:eastAsia="Times New Roman" w:hAnsi="Arial" w:cs="Arial"/>
          <w:sz w:val="21"/>
          <w:szCs w:val="21"/>
        </w:rPr>
        <w:t>одрядчика по поддержанию безопасной обстановки на объекте и безопасного уровня предоставления услуг.</w:t>
      </w:r>
    </w:p>
    <w:p w:rsidR="00A85291" w:rsidRPr="00111CB7" w:rsidRDefault="00A85291" w:rsidP="00A85291">
      <w:pPr>
        <w:keepNext/>
        <w:tabs>
          <w:tab w:val="num" w:pos="-142"/>
        </w:tabs>
        <w:spacing w:before="100" w:beforeAutospacing="1" w:after="100" w:afterAutospacing="1" w:line="240" w:lineRule="auto"/>
        <w:ind w:right="140" w:hanging="283"/>
        <w:jc w:val="center"/>
        <w:outlineLvl w:val="2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4. СТОИМОСТЬ РАБОТ И ПОРЯДОК РАСЧЕТОВ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9356"/>
        </w:tabs>
        <w:spacing w:before="100" w:beforeAutospacing="1" w:after="100" w:afterAutospacing="1" w:line="240" w:lineRule="auto"/>
        <w:ind w:firstLine="426"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4.1. Стоимость авторского надзора, осуществляемого Подрядчиком, согласно Протоколу соглашения о договорной цене (Приложение № 1), по настоящему Договору составляет              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>_________________________</w:t>
      </w: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 xml:space="preserve"> </w:t>
      </w:r>
      <w:fldSimple w:instr=" DOCVARIABLE Summatext \* MERGEFORMAT ">
        <w:r w:rsidRPr="00111CB7">
          <w:rPr>
            <w:rFonts w:ascii="Arial" w:eastAsia="Times New Roman" w:hAnsi="Arial" w:cs="Arial"/>
            <w:sz w:val="21"/>
            <w:szCs w:val="21"/>
          </w:rPr>
          <w:t>(прописью рублей __ коп.)</w:t>
        </w:r>
      </w:fldSimple>
      <w:r w:rsidRPr="00111CB7">
        <w:rPr>
          <w:rFonts w:ascii="Arial" w:eastAsia="Times New Roman" w:hAnsi="Arial" w:cs="Arial"/>
          <w:sz w:val="21"/>
          <w:szCs w:val="21"/>
        </w:rPr>
        <w:t>,    в  том числе НДС 18%</w:t>
      </w:r>
      <w:r w:rsidRPr="00111CB7">
        <w:rPr>
          <w:rFonts w:ascii="Arial" w:eastAsia="Times New Roman" w:hAnsi="Arial" w:cs="Arial"/>
          <w:b/>
          <w:sz w:val="21"/>
          <w:szCs w:val="21"/>
        </w:rPr>
        <w:t xml:space="preserve">  </w:t>
      </w:r>
      <w:r w:rsidRPr="00111CB7">
        <w:rPr>
          <w:rFonts w:ascii="Arial" w:eastAsia="Times New Roman" w:hAnsi="Arial" w:cs="Arial"/>
          <w:sz w:val="21"/>
          <w:szCs w:val="21"/>
        </w:rPr>
        <w:t xml:space="preserve">составляет  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>___________________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  </w:t>
      </w:r>
      <w:fldSimple w:instr=" DOCVARIABLE Summatext \* MERGEFORMAT ">
        <w:r w:rsidRPr="00111CB7">
          <w:rPr>
            <w:rFonts w:ascii="Arial" w:eastAsia="Times New Roman" w:hAnsi="Arial" w:cs="Arial"/>
            <w:sz w:val="21"/>
            <w:szCs w:val="21"/>
          </w:rPr>
          <w:t>(прописью рублей __ коп.)</w:t>
        </w:r>
      </w:fldSimple>
    </w:p>
    <w:p w:rsidR="0004051B" w:rsidRPr="00111CB7" w:rsidRDefault="0004051B" w:rsidP="0004051B">
      <w:pPr>
        <w:tabs>
          <w:tab w:val="left" w:pos="142"/>
          <w:tab w:val="center" w:pos="5104"/>
          <w:tab w:val="right" w:pos="9356"/>
        </w:tabs>
        <w:spacing w:before="100" w:beforeAutospacing="1" w:after="0" w:line="300" w:lineRule="exact"/>
        <w:ind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4.2. Оплата выполненных работ по настоящему Договору производится Подрядчиком поэтапно, согласно Календарному плану-графику работ (приложение № 2), </w:t>
      </w:r>
      <w:r w:rsidR="00111CB7" w:rsidRPr="00111CB7">
        <w:rPr>
          <w:rFonts w:ascii="Arial" w:hAnsi="Arial" w:cs="Arial"/>
          <w:sz w:val="21"/>
          <w:szCs w:val="21"/>
        </w:rPr>
        <w:t xml:space="preserve">в течение 65 (шестидесяти пяти) </w:t>
      </w:r>
      <w:bookmarkStart w:id="1" w:name="_GoBack"/>
      <w:r w:rsidR="00111CB7" w:rsidRPr="00A457E5">
        <w:rPr>
          <w:rFonts w:ascii="Arial" w:eastAsia="Times New Roman" w:hAnsi="Arial" w:cs="Arial"/>
          <w:sz w:val="21"/>
          <w:szCs w:val="21"/>
          <w:lang w:eastAsia="ru-RU"/>
        </w:rPr>
        <w:t>календарных дней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  после подписания  Подрядчиком Актов сдачи-приемки работ по законченным этапам</w:t>
      </w:r>
      <w:r w:rsidR="00A457E5" w:rsidRPr="00A457E5">
        <w:rPr>
          <w:rFonts w:ascii="Arial" w:eastAsia="Times New Roman" w:hAnsi="Arial" w:cs="Arial"/>
          <w:sz w:val="21"/>
          <w:szCs w:val="21"/>
          <w:lang w:eastAsia="ru-RU"/>
        </w:rPr>
        <w:t xml:space="preserve"> и при условии получения денежных средств от Генерального заказчика ООО «РН-Морской терминал Находка»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.</w:t>
      </w:r>
      <w:bookmarkEnd w:id="1"/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Субподрядчик в течение 5 (Пяти) дней с момента подписания акта сдачи–приемки работ обязан выставить счет-фактуру, оформленную в соответствии с действующим законодательством РФ.</w:t>
      </w:r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4.3. Датой исполнения обязательств Подрядчика по оплате авторского надзора в рамках настоящего Договора считается дата списания денежных средств с расчетного счета Подрядчика.</w:t>
      </w:r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4.4. Оплата командировочных расходов, связанных с осуществлением авторского надзора, производится по фактическим затратам Субподрядчика при наличии копий, подтверждающих первичные документы.</w:t>
      </w:r>
    </w:p>
    <w:p w:rsidR="00A85291" w:rsidRPr="00111CB7" w:rsidRDefault="00A85291" w:rsidP="00A85291">
      <w:pPr>
        <w:keepNext/>
        <w:tabs>
          <w:tab w:val="num" w:pos="-142"/>
        </w:tabs>
        <w:spacing w:before="100" w:beforeAutospacing="1" w:after="100" w:afterAutospacing="1" w:line="240" w:lineRule="exact"/>
        <w:ind w:right="140" w:hanging="283"/>
        <w:jc w:val="center"/>
        <w:outlineLvl w:val="1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lastRenderedPageBreak/>
        <w:t>5. ОТВЕТСТВЕННОСТЬ СТОРОН</w:t>
      </w:r>
    </w:p>
    <w:p w:rsidR="00A85291" w:rsidRPr="00111CB7" w:rsidRDefault="00A85291" w:rsidP="00A85291">
      <w:pPr>
        <w:tabs>
          <w:tab w:val="num" w:pos="-142"/>
        </w:tabs>
        <w:spacing w:before="100" w:beforeAutospacing="1" w:after="100" w:afterAutospacing="1" w:line="24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5.1. За ненадлежащее исполнение или неисполнение обязательств, предусмотренных в договоре, стороны несут ответственность на условиях и в порядке, установленных действующим законодательством Российской Федерации.</w:t>
      </w:r>
    </w:p>
    <w:p w:rsidR="0004051B" w:rsidRPr="00111CB7" w:rsidRDefault="0004051B" w:rsidP="0004051B">
      <w:pPr>
        <w:pStyle w:val="32"/>
        <w:tabs>
          <w:tab w:val="num" w:pos="-142"/>
          <w:tab w:val="left" w:pos="10206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5.2. За нарушение сроков выполнения работ Субподрядчик уплачивает Подрядчику штрафную пеню в размере 0,1 % цены услуг, за каждый день просрочки.</w:t>
      </w:r>
    </w:p>
    <w:p w:rsidR="0004051B" w:rsidRPr="00111CB7" w:rsidRDefault="0004051B" w:rsidP="0004051B">
      <w:pPr>
        <w:pStyle w:val="ConsNonformat"/>
        <w:tabs>
          <w:tab w:val="num" w:pos="-142"/>
          <w:tab w:val="left" w:pos="10206"/>
        </w:tabs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5.3. За просрочку платежа Подрядчик уплачивает Субподрядчику пеню в размере 0,1 % от не перечисленной суммы, за каждый день просрочки, но не более 10 % суммы просроченного платежа.</w:t>
      </w:r>
    </w:p>
    <w:p w:rsidR="0004051B" w:rsidRPr="00111CB7" w:rsidRDefault="0004051B" w:rsidP="0004051B">
      <w:pPr>
        <w:tabs>
          <w:tab w:val="num" w:pos="-142"/>
          <w:tab w:val="left" w:pos="10206"/>
        </w:tabs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5.4. Уплата штрафных санкций не освобождает Стороны от исполнения обязательств по договору.</w:t>
      </w:r>
    </w:p>
    <w:p w:rsidR="0004051B" w:rsidRPr="00111CB7" w:rsidRDefault="0004051B" w:rsidP="0004051B">
      <w:pPr>
        <w:spacing w:before="120" w:after="120" w:line="300" w:lineRule="auto"/>
        <w:ind w:firstLine="426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5.5.  В случае отказа </w:t>
      </w:r>
      <w:r w:rsidRPr="00111CB7">
        <w:rPr>
          <w:rFonts w:ascii="Arial" w:hAnsi="Arial" w:cs="Arial"/>
          <w:i/>
          <w:sz w:val="21"/>
          <w:szCs w:val="21"/>
        </w:rPr>
        <w:t>«Субподрядчика»</w:t>
      </w:r>
      <w:r w:rsidRPr="00111CB7">
        <w:rPr>
          <w:rFonts w:ascii="Arial" w:hAnsi="Arial" w:cs="Arial"/>
          <w:sz w:val="21"/>
          <w:szCs w:val="21"/>
        </w:rPr>
        <w:t xml:space="preserve"> от предоставления Информации, согласно разделу Антикоррупционные условия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4051B" w:rsidRPr="00111CB7" w:rsidRDefault="0004051B" w:rsidP="0004051B">
      <w:pPr>
        <w:spacing w:before="120" w:after="120" w:line="300" w:lineRule="auto"/>
        <w:ind w:firstLine="426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5.6.  В случае предоставления Информации не в полном объеме (т.е. непредставление какой-либо информации указанной в форме (Приложение № 5 к настоящему Договору)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направляет повторный запрос о предоставлении Информации по форме, указанной в разделе Антикоррупционные условия  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04051B" w:rsidRPr="00111CB7" w:rsidRDefault="0004051B" w:rsidP="0004051B">
      <w:pPr>
        <w:pStyle w:val="Text"/>
        <w:spacing w:after="120" w:line="300" w:lineRule="auto"/>
        <w:jc w:val="both"/>
        <w:rPr>
          <w:rFonts w:ascii="Arial" w:hAnsi="Arial" w:cs="Arial"/>
          <w:sz w:val="21"/>
          <w:szCs w:val="21"/>
          <w:lang w:val="ru-RU"/>
        </w:rPr>
      </w:pPr>
      <w:r w:rsidRPr="00111CB7">
        <w:rPr>
          <w:rFonts w:ascii="Arial" w:hAnsi="Arial" w:cs="Arial"/>
          <w:sz w:val="21"/>
          <w:szCs w:val="21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14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6. ОБСТОЯТЕЛЬСТВА НЕПРЕОДОЛИМОЙ СИЛЫ (ФОРС-МАЖОР).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14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 мерами.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14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6.2. К обстоятельствам непреодолимой силы относятся события, на которые ни одна из сторон не может оказывать влияние и за возникновение которых не несет ответственности, как-то стихийные бедствия, пожары не по вине сторон, а также забастовки, военные действия любого характера., препятствующие выполнению предмета договора.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-3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lastRenderedPageBreak/>
        <w:t>6.3. При наступлении обстоятельств непреодолимой силы сторона, ссылающаяся на них, незамедлительно уведомляет другую сторону с предоставлением подтверждающих документов. Срок выполнения обязательств, при наступлении форс-мажорных обстоятельств отодвигается по согласованию сторон, соразмерно времени действия  форс-мажора и его последствий.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-3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6.4. Если форс-мажорные обстоятельства продолжаются более 3 месяцев, стороны принимают решение о целесообразности дальнейшего действия договора.</w:t>
      </w:r>
    </w:p>
    <w:p w:rsidR="00A85291" w:rsidRPr="00111CB7" w:rsidRDefault="00A85291" w:rsidP="00A85291">
      <w:pPr>
        <w:autoSpaceDE w:val="0"/>
        <w:autoSpaceDN w:val="0"/>
        <w:adjustRightInd w:val="0"/>
        <w:spacing w:before="100" w:beforeAutospacing="1" w:after="100" w:afterAutospacing="1" w:line="240" w:lineRule="exact"/>
        <w:ind w:right="-171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6.5. После того, как данное форс-мажорное обстоятельство перестает препятствовать выполнению настоящего договора, сторона, заявившая о наступлении такого обстоятельства, обязана уведомить другую сторону в письменном виде о том, каким образом данное форс-мажорное обстоятельство изменило ход выполнения настоящего договора.</w:t>
      </w:r>
    </w:p>
    <w:p w:rsidR="00A85291" w:rsidRPr="00111CB7" w:rsidRDefault="0050028A" w:rsidP="00A85291">
      <w:pPr>
        <w:keepNext/>
        <w:spacing w:before="100" w:beforeAutospacing="1" w:after="100" w:afterAutospacing="1" w:line="240" w:lineRule="auto"/>
        <w:jc w:val="center"/>
        <w:outlineLvl w:val="8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7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ПОРЯДОК РАЗРЕШЕНИЯ СПОРОВ</w:t>
      </w:r>
    </w:p>
    <w:p w:rsidR="0004051B" w:rsidRPr="00111CB7" w:rsidRDefault="0004051B" w:rsidP="0004051B">
      <w:pPr>
        <w:pStyle w:val="ConsNonformat"/>
        <w:spacing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7.1.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04051B" w:rsidRPr="00111CB7" w:rsidRDefault="0004051B" w:rsidP="0004051B">
      <w:pPr>
        <w:pStyle w:val="ConsNonformat"/>
        <w:spacing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7.2. В течение 3-х рабочих дней со дня возникновения спора стороны назначают по полномочному представителю. Полномочным представителям устанавливается 5 рабочих дней для разрешения спора по существу.</w:t>
      </w:r>
    </w:p>
    <w:p w:rsidR="0004051B" w:rsidRPr="00111CB7" w:rsidRDefault="0004051B" w:rsidP="0004051B">
      <w:pPr>
        <w:pStyle w:val="ConsNonformat"/>
        <w:spacing w:after="240"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7.3. В случае невозможности разрешения разногласий путем переговоров они подлежат рассмотрению в Арбитражном суде г.Москвы в соответствии с действующим законодательством Российской Федерации.</w:t>
      </w:r>
    </w:p>
    <w:p w:rsidR="00A85291" w:rsidRPr="00111CB7" w:rsidRDefault="0050028A" w:rsidP="00A85291">
      <w:pPr>
        <w:keepNext/>
        <w:spacing w:after="0" w:line="240" w:lineRule="exact"/>
        <w:jc w:val="center"/>
        <w:outlineLvl w:val="8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8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СРОК ДЕЙСТВИЯ ДОГОВОРА</w:t>
      </w:r>
    </w:p>
    <w:p w:rsidR="0004051B" w:rsidRPr="00111CB7" w:rsidRDefault="0004051B" w:rsidP="0004051B">
      <w:pPr>
        <w:spacing w:line="240" w:lineRule="exact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11CB7">
        <w:rPr>
          <w:rFonts w:ascii="Arial" w:hAnsi="Arial" w:cs="Arial"/>
          <w:bCs/>
          <w:sz w:val="21"/>
          <w:szCs w:val="21"/>
        </w:rPr>
        <w:t>8.1. Настоящий договор вступает в силу с момента подписания и до полного взаиморасчета Сторон.</w:t>
      </w:r>
    </w:p>
    <w:p w:rsidR="0004051B" w:rsidRPr="00111CB7" w:rsidRDefault="0004051B" w:rsidP="0004051B">
      <w:pPr>
        <w:spacing w:line="240" w:lineRule="exact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11CB7">
        <w:rPr>
          <w:rFonts w:ascii="Arial" w:hAnsi="Arial" w:cs="Arial"/>
          <w:bCs/>
          <w:sz w:val="21"/>
          <w:szCs w:val="21"/>
        </w:rPr>
        <w:t xml:space="preserve">8.2. Подрядчик вправе в любое время отказаться от исполнения Договора, уплатив </w:t>
      </w:r>
      <w:r w:rsidRPr="00111CB7">
        <w:rPr>
          <w:rFonts w:ascii="Arial" w:hAnsi="Arial" w:cs="Arial"/>
          <w:sz w:val="21"/>
          <w:szCs w:val="21"/>
        </w:rPr>
        <w:t xml:space="preserve">Субподрядчику </w:t>
      </w:r>
      <w:r w:rsidRPr="00111CB7">
        <w:rPr>
          <w:rFonts w:ascii="Arial" w:hAnsi="Arial" w:cs="Arial"/>
          <w:bCs/>
          <w:sz w:val="21"/>
          <w:szCs w:val="21"/>
        </w:rPr>
        <w:t>стоимость фактически выполненных работ, на основании подтверждающих документов.</w:t>
      </w:r>
    </w:p>
    <w:p w:rsidR="00A85291" w:rsidRPr="00111CB7" w:rsidRDefault="00A85291" w:rsidP="00A85291">
      <w:pPr>
        <w:spacing w:after="0" w:line="240" w:lineRule="exact"/>
        <w:ind w:firstLine="567"/>
        <w:jc w:val="both"/>
        <w:rPr>
          <w:rFonts w:ascii="Arial" w:eastAsia="Times New Roman" w:hAnsi="Arial" w:cs="Arial"/>
          <w:bCs/>
          <w:sz w:val="21"/>
          <w:szCs w:val="21"/>
        </w:rPr>
      </w:pPr>
    </w:p>
    <w:p w:rsidR="00A85291" w:rsidRPr="00111CB7" w:rsidRDefault="0050028A" w:rsidP="00A85291">
      <w:pPr>
        <w:keepNext/>
        <w:spacing w:after="0" w:line="240" w:lineRule="exact"/>
        <w:ind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9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ПРИЛОЖЕНИЕ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.1. Протокол соглашение о договорной цене (Приложение № 1).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.2. Календарный план-график работ (Приложение № 2).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.3. Смета № 1 (Приложение № 3).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.4. Расчет (Приложение № 4).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</w:t>
      </w:r>
      <w:r w:rsidRPr="00111CB7">
        <w:rPr>
          <w:rFonts w:ascii="Arial" w:eastAsia="Times New Roman" w:hAnsi="Arial" w:cs="Arial"/>
          <w:bCs/>
          <w:sz w:val="21"/>
          <w:szCs w:val="21"/>
        </w:rPr>
        <w:t>5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. Форма подтверждения контрагентом наличия согласие на обработку персональных данных (Приложение № </w:t>
      </w:r>
      <w:r w:rsidRPr="00111CB7">
        <w:rPr>
          <w:rFonts w:ascii="Arial" w:eastAsia="Times New Roman" w:hAnsi="Arial" w:cs="Arial"/>
          <w:bCs/>
          <w:sz w:val="21"/>
          <w:szCs w:val="21"/>
        </w:rPr>
        <w:t>5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.6. Акт приема-передачи локальных нормативных документов </w:t>
      </w:r>
      <w:r w:rsidR="003C48EF" w:rsidRPr="00111CB7">
        <w:rPr>
          <w:rFonts w:ascii="Arial" w:eastAsia="Times New Roman" w:hAnsi="Arial" w:cs="Arial"/>
          <w:bCs/>
          <w:sz w:val="21"/>
          <w:szCs w:val="21"/>
        </w:rPr>
        <w:t>Подряд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чика (Приложение № </w:t>
      </w:r>
      <w:r w:rsidRPr="00111CB7">
        <w:rPr>
          <w:rFonts w:ascii="Arial" w:eastAsia="Times New Roman" w:hAnsi="Arial" w:cs="Arial"/>
          <w:bCs/>
          <w:sz w:val="21"/>
          <w:szCs w:val="21"/>
        </w:rPr>
        <w:t>6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).</w:t>
      </w:r>
    </w:p>
    <w:p w:rsidR="00A85291" w:rsidRPr="00111CB7" w:rsidRDefault="00A85291" w:rsidP="00A85291">
      <w:pPr>
        <w:keepNext/>
        <w:spacing w:after="0" w:line="300" w:lineRule="auto"/>
        <w:ind w:left="-709"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</w:p>
    <w:p w:rsidR="00A85291" w:rsidRPr="00111CB7" w:rsidRDefault="00A85291" w:rsidP="00A85291">
      <w:pPr>
        <w:keepNext/>
        <w:spacing w:after="0" w:line="300" w:lineRule="auto"/>
        <w:ind w:left="-709"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1</w:t>
      </w:r>
      <w:r w:rsidR="0050028A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0</w:t>
      </w: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АДРЕСА И РАСЧЕТНЫЕ СЧЕТА СТОРОН: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04051B" w:rsidRPr="00111CB7" w:rsidTr="00A859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ПОДРЯДЧИК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ОАО «ВНИПИнефть»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bCs/>
                <w:sz w:val="21"/>
                <w:szCs w:val="21"/>
              </w:rPr>
              <w:t>Адрес юридический:</w:t>
            </w:r>
            <w:r w:rsidRPr="00111CB7">
              <w:rPr>
                <w:rFonts w:ascii="Arial" w:hAnsi="Arial" w:cs="Arial"/>
                <w:sz w:val="21"/>
                <w:szCs w:val="21"/>
              </w:rPr>
              <w:t xml:space="preserve"> 105005, г.Москва, ул.Ф.Энгельса, д.32, стр.1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Почтовый адрес: 105005, г.Москва, ул.Ф.Энгельса, д.32, стр.1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ИНН: 7701007624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КПП: 770101001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Банковские реквизиты: Банк «ВБРР» (АО) г.Москва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Расчетный счет: 40702810400003002968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lastRenderedPageBreak/>
              <w:t>Кор. счет: 30101810900000000880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БИК: 044525880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ОКПО: 00150061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ОГРН 1027700370466;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Тел./факс: (495) 795-31-30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E-mail: </w:t>
            </w:r>
            <w:hyperlink r:id="rId7" w:history="1">
              <w:r w:rsidRPr="00111CB7">
                <w:rPr>
                  <w:rFonts w:ascii="Arial" w:hAnsi="Arial" w:cs="Arial"/>
                  <w:sz w:val="21"/>
                  <w:szCs w:val="21"/>
                </w:rPr>
                <w:t>vnipineft@</w:t>
              </w:r>
            </w:hyperlink>
            <w:r w:rsidRPr="00111CB7">
              <w:rPr>
                <w:rFonts w:ascii="Arial" w:hAnsi="Arial" w:cs="Arial"/>
                <w:sz w:val="21"/>
                <w:szCs w:val="21"/>
              </w:rPr>
              <w:t>vnipineft.ru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Адрес местонахождения Филиала ОАО «ВНИПИнефть» г. Пермь: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614068, Россия, г. Пермь, ул. Ленина, д.92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ИНН 7701007624 / КПП 590302001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Телефон (342) 246-22-42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Факс (342) 246-22-41</w:t>
            </w:r>
          </w:p>
          <w:p w:rsidR="0004051B" w:rsidRPr="00111CB7" w:rsidRDefault="0004051B" w:rsidP="00A859B0">
            <w:pPr>
              <w:spacing w:after="0" w:line="280" w:lineRule="exact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val="en-US"/>
              </w:rPr>
              <w:t>E</w:t>
            </w:r>
            <w:r w:rsidRPr="00111CB7">
              <w:rPr>
                <w:rFonts w:ascii="Arial" w:hAnsi="Arial" w:cs="Arial"/>
                <w:sz w:val="21"/>
                <w:szCs w:val="21"/>
              </w:rPr>
              <w:t>-</w:t>
            </w:r>
            <w:r w:rsidRPr="00111CB7">
              <w:rPr>
                <w:rFonts w:ascii="Arial" w:hAnsi="Arial" w:cs="Arial"/>
                <w:sz w:val="21"/>
                <w:szCs w:val="21"/>
                <w:lang w:val="en-US"/>
              </w:rPr>
              <w:t>mail</w:t>
            </w:r>
            <w:r w:rsidRPr="00111CB7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r:id="rId8" w:history="1"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inbox</w:t>
              </w:r>
              <w:r w:rsidRPr="00111CB7">
                <w:rPr>
                  <w:rFonts w:ascii="Arial" w:hAnsi="Arial" w:cs="Arial"/>
                  <w:sz w:val="21"/>
                  <w:szCs w:val="21"/>
                </w:rPr>
                <w:t>@</w:t>
              </w:r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vnipineft</w:t>
              </w:r>
              <w:r w:rsidRPr="00111CB7">
                <w:rPr>
                  <w:rFonts w:ascii="Arial" w:hAnsi="Arial" w:cs="Arial"/>
                  <w:sz w:val="21"/>
                  <w:szCs w:val="21"/>
                </w:rPr>
                <w:t>.</w:t>
              </w:r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perm</w:t>
              </w:r>
              <w:r w:rsidRPr="00111CB7">
                <w:rPr>
                  <w:rFonts w:ascii="Arial" w:hAnsi="Arial" w:cs="Arial"/>
                  <w:sz w:val="21"/>
                  <w:szCs w:val="21"/>
                </w:rPr>
                <w:t>.</w:t>
              </w:r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ru</w:t>
              </w:r>
            </w:hyperlink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</w:tc>
      </w:tr>
    </w:tbl>
    <w:p w:rsidR="0004051B" w:rsidRPr="00111CB7" w:rsidRDefault="0004051B" w:rsidP="0004051B">
      <w:pPr>
        <w:keepNext/>
        <w:keepLines/>
        <w:spacing w:before="120" w:after="0" w:line="240" w:lineRule="auto"/>
        <w:ind w:left="437"/>
        <w:jc w:val="both"/>
        <w:outlineLvl w:val="0"/>
        <w:rPr>
          <w:rFonts w:ascii="Arial" w:eastAsia="Calibri" w:hAnsi="Arial" w:cs="Arial"/>
          <w:b/>
          <w:bCs/>
          <w:sz w:val="21"/>
          <w:szCs w:val="21"/>
        </w:rPr>
      </w:pPr>
      <w:bookmarkStart w:id="2" w:name="_Toc436835560"/>
      <w:r w:rsidRPr="00111CB7">
        <w:rPr>
          <w:rFonts w:ascii="Arial" w:eastAsia="Calibri" w:hAnsi="Arial" w:cs="Arial"/>
          <w:b/>
          <w:bCs/>
          <w:sz w:val="21"/>
          <w:szCs w:val="21"/>
        </w:rPr>
        <w:lastRenderedPageBreak/>
        <w:t>СТАТЬЯ 21. Подписи сторон</w:t>
      </w:r>
      <w:bookmarkEnd w:id="2"/>
    </w:p>
    <w:tbl>
      <w:tblPr>
        <w:tblW w:w="14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  <w:gridCol w:w="4786"/>
      </w:tblGrid>
      <w:tr w:rsidR="0004051B" w:rsidRPr="00111CB7" w:rsidTr="00A859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 xml:space="preserve">ОАО «ВНИПИнефть» 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Генеральный директор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____________________/ Д.А.Сергеев/</w:t>
            </w:r>
          </w:p>
          <w:p w:rsidR="0004051B" w:rsidRPr="00111CB7" w:rsidRDefault="0004051B" w:rsidP="00A859B0">
            <w:pPr>
              <w:spacing w:line="240" w:lineRule="exact"/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М.П.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eastAsia="ru-RU"/>
              </w:rPr>
              <w:t xml:space="preserve">                          / </w:t>
            </w: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04051B" w:rsidRPr="00111CB7" w:rsidRDefault="0004051B" w:rsidP="00A85291">
      <w:pPr>
        <w:ind w:left="-709"/>
        <w:jc w:val="center"/>
        <w:rPr>
          <w:rFonts w:ascii="Arial" w:eastAsia="Times New Roman" w:hAnsi="Arial" w:cs="Arial"/>
          <w:sz w:val="21"/>
          <w:szCs w:val="21"/>
        </w:rPr>
        <w:sectPr w:rsidR="0004051B" w:rsidRPr="00111CB7" w:rsidSect="00203E61">
          <w:pgSz w:w="11907" w:h="16840"/>
          <w:pgMar w:top="993" w:right="567" w:bottom="1560" w:left="1134" w:header="720" w:footer="720" w:gutter="567"/>
          <w:paperSrc w:first="15" w:other="15"/>
          <w:cols w:space="720"/>
        </w:sect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lastRenderedPageBreak/>
        <w:t xml:space="preserve">Приложение № 1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  г.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ПРОТОКОЛ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соглашения о договорной цене по осуществлению 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авторского надзора за строительством объекта: 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p w:rsidR="00A85291" w:rsidRPr="00111CB7" w:rsidRDefault="00A85291" w:rsidP="00A85291">
      <w:pPr>
        <w:tabs>
          <w:tab w:val="left" w:pos="6120"/>
        </w:tabs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ab/>
      </w:r>
    </w:p>
    <w:p w:rsidR="0004051B" w:rsidRPr="00111CB7" w:rsidRDefault="0004051B" w:rsidP="0004051B">
      <w:pPr>
        <w:tabs>
          <w:tab w:val="left" w:pos="142"/>
          <w:tab w:val="right" w:pos="10206"/>
        </w:tabs>
        <w:spacing w:after="0" w:line="240" w:lineRule="auto"/>
        <w:ind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Мы, нижеподписавшиеся, от лица "Подрядчика" – </w:t>
      </w:r>
      <w:r w:rsidR="00111CB7">
        <w:rPr>
          <w:rFonts w:ascii="Arial" w:hAnsi="Arial" w:cs="Arial"/>
          <w:sz w:val="21"/>
          <w:szCs w:val="21"/>
        </w:rPr>
        <w:t>____________</w:t>
      </w:r>
      <w:r w:rsidRPr="00111CB7">
        <w:rPr>
          <w:rFonts w:ascii="Arial" w:hAnsi="Arial" w:cs="Arial"/>
          <w:sz w:val="21"/>
          <w:szCs w:val="21"/>
        </w:rPr>
        <w:t xml:space="preserve">, действующий на основании </w:t>
      </w:r>
      <w:r w:rsidR="00111CB7">
        <w:rPr>
          <w:rFonts w:ascii="Arial" w:hAnsi="Arial" w:cs="Arial"/>
          <w:sz w:val="21"/>
          <w:szCs w:val="21"/>
        </w:rPr>
        <w:t>_________</w:t>
      </w:r>
      <w:r w:rsidRPr="00111CB7">
        <w:rPr>
          <w:rFonts w:ascii="Arial" w:hAnsi="Arial" w:cs="Arial"/>
          <w:sz w:val="21"/>
          <w:szCs w:val="21"/>
        </w:rPr>
        <w:t>, и от лица "Субподрядчика" – _______________  удостоверяем, что сторонами достигнуто соглашение о величине договорной цены на выполнение работы в сумме: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>___________________________</w:t>
      </w:r>
    </w:p>
    <w:p w:rsidR="00A85291" w:rsidRPr="00111CB7" w:rsidRDefault="00A9439C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fldSimple w:instr=" DOCVARIABLE Summatext \* MERGEFORMAT ">
        <w:fldSimple w:instr=" DOCVARIABLE Summatext \* MERGEFORMAT ">
          <w:r w:rsidR="00A85291" w:rsidRPr="00111CB7">
            <w:rPr>
              <w:rFonts w:ascii="Arial" w:eastAsia="Times New Roman" w:hAnsi="Arial" w:cs="Arial"/>
              <w:sz w:val="21"/>
              <w:szCs w:val="21"/>
            </w:rPr>
            <w:t>(прописью рублей __ коп.)</w:t>
          </w:r>
        </w:fldSimple>
      </w:fldSimple>
      <w:r w:rsidR="00A85291" w:rsidRPr="00111CB7">
        <w:rPr>
          <w:rFonts w:ascii="Arial" w:eastAsia="Times New Roman" w:hAnsi="Arial" w:cs="Arial"/>
          <w:b/>
          <w:sz w:val="21"/>
          <w:szCs w:val="21"/>
        </w:rPr>
        <w:t>,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sz w:val="21"/>
          <w:szCs w:val="21"/>
        </w:rPr>
        <w:t>В том числе НДС 18%</w:t>
      </w:r>
      <w:r w:rsidRPr="00111CB7">
        <w:rPr>
          <w:rFonts w:ascii="Arial" w:eastAsia="Times New Roman" w:hAnsi="Arial" w:cs="Arial"/>
          <w:b/>
          <w:sz w:val="21"/>
          <w:szCs w:val="21"/>
        </w:rPr>
        <w:t xml:space="preserve">                       </w:t>
      </w: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>____________________________</w:t>
      </w:r>
    </w:p>
    <w:p w:rsidR="00A85291" w:rsidRPr="00111CB7" w:rsidRDefault="00A9439C" w:rsidP="00A85291">
      <w:pPr>
        <w:tabs>
          <w:tab w:val="left" w:pos="142"/>
          <w:tab w:val="center" w:pos="5104"/>
          <w:tab w:val="right" w:pos="10206"/>
        </w:tabs>
        <w:spacing w:line="360" w:lineRule="auto"/>
        <w:ind w:left="425" w:right="142"/>
        <w:jc w:val="center"/>
        <w:rPr>
          <w:rFonts w:ascii="Arial" w:eastAsia="Times New Roman" w:hAnsi="Arial" w:cs="Arial"/>
          <w:b/>
          <w:sz w:val="21"/>
          <w:szCs w:val="21"/>
        </w:rPr>
      </w:pPr>
      <w:fldSimple w:instr=" DOCVARIABLE Summatext \* MERGEFORMAT ">
        <w:fldSimple w:instr=" DOCVARIABLE Summatext \* MERGEFORMAT ">
          <w:r w:rsidR="00A85291" w:rsidRPr="00111CB7">
            <w:rPr>
              <w:rFonts w:ascii="Arial" w:eastAsia="Times New Roman" w:hAnsi="Arial" w:cs="Arial"/>
              <w:sz w:val="21"/>
              <w:szCs w:val="21"/>
            </w:rPr>
            <w:t>(прописью рублей __ коп.)</w:t>
          </w:r>
        </w:fldSimple>
      </w:fldSimple>
      <w:r w:rsidR="00A85291" w:rsidRPr="00111CB7">
        <w:rPr>
          <w:rFonts w:ascii="Arial" w:eastAsia="Times New Roman" w:hAnsi="Arial" w:cs="Arial"/>
          <w:b/>
          <w:sz w:val="21"/>
          <w:szCs w:val="21"/>
        </w:rPr>
        <w:t>,</w:t>
      </w: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5103"/>
        <w:gridCol w:w="3044"/>
      </w:tblGrid>
      <w:tr w:rsidR="00A85291" w:rsidRPr="00111CB7" w:rsidTr="002F4054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№№ смет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Виды работ</w:t>
            </w:r>
          </w:p>
        </w:tc>
        <w:tc>
          <w:tcPr>
            <w:tcW w:w="30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Договорная цена</w:t>
            </w:r>
          </w:p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 руб.</w:t>
            </w:r>
          </w:p>
        </w:tc>
      </w:tr>
      <w:tr w:rsidR="00A85291" w:rsidRPr="00111CB7" w:rsidTr="002F4054">
        <w:tc>
          <w:tcPr>
            <w:tcW w:w="1701" w:type="dxa"/>
            <w:tcBorders>
              <w:top w:val="nil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расчет</w:t>
            </w:r>
          </w:p>
        </w:tc>
        <w:tc>
          <w:tcPr>
            <w:tcW w:w="5103" w:type="dxa"/>
            <w:tcBorders>
              <w:top w:val="nil"/>
            </w:tcBorders>
          </w:tcPr>
          <w:p w:rsidR="00A85291" w:rsidRPr="00111CB7" w:rsidRDefault="00A85291" w:rsidP="00A8529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Командировочные расходы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Итого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18 % НДС</w:t>
            </w:r>
          </w:p>
        </w:tc>
        <w:tc>
          <w:tcPr>
            <w:tcW w:w="3044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c>
          <w:tcPr>
            <w:tcW w:w="1701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ИТОГО</w:t>
            </w:r>
          </w:p>
        </w:tc>
        <w:tc>
          <w:tcPr>
            <w:tcW w:w="3044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</w:p>
        </w:tc>
      </w:tr>
    </w:tbl>
    <w:p w:rsidR="00A85291" w:rsidRPr="00111CB7" w:rsidRDefault="00A85291" w:rsidP="00A85291">
      <w:pPr>
        <w:jc w:val="center"/>
        <w:rPr>
          <w:rFonts w:ascii="Arial" w:eastAsia="Times New Roman" w:hAnsi="Arial" w:cs="Arial"/>
          <w:sz w:val="21"/>
          <w:szCs w:val="21"/>
        </w:rPr>
      </w:pPr>
    </w:p>
    <w:p w:rsidR="00C836E6" w:rsidRPr="00111CB7" w:rsidRDefault="00C836E6" w:rsidP="00C836E6">
      <w:pPr>
        <w:spacing w:after="0" w:line="240" w:lineRule="auto"/>
        <w:jc w:val="both"/>
        <w:rPr>
          <w:rFonts w:ascii="Arial" w:eastAsia="Times New Roman" w:hAnsi="Arial" w:cs="Arial"/>
          <w:i/>
          <w:sz w:val="21"/>
          <w:szCs w:val="21"/>
          <w:lang w:eastAsia="ru-RU"/>
        </w:rPr>
      </w:pPr>
    </w:p>
    <w:p w:rsidR="00C836E6" w:rsidRPr="00111CB7" w:rsidRDefault="00C836E6" w:rsidP="00C836E6">
      <w:pPr>
        <w:spacing w:after="0" w:line="240" w:lineRule="auto"/>
        <w:jc w:val="both"/>
        <w:rPr>
          <w:rFonts w:ascii="Arial" w:eastAsia="Times New Roman" w:hAnsi="Arial" w:cs="Arial"/>
          <w:i/>
          <w:sz w:val="21"/>
          <w:szCs w:val="21"/>
          <w:lang w:eastAsia="ru-RU"/>
        </w:rPr>
      </w:pPr>
    </w:p>
    <w:tbl>
      <w:tblPr>
        <w:tblW w:w="9561" w:type="dxa"/>
        <w:tblInd w:w="108" w:type="dxa"/>
        <w:tblLook w:val="01E0"/>
      </w:tblPr>
      <w:tblGrid>
        <w:gridCol w:w="4769"/>
        <w:gridCol w:w="4792"/>
      </w:tblGrid>
      <w:tr w:rsidR="0004051B" w:rsidRPr="00111CB7" w:rsidTr="00A859B0">
        <w:trPr>
          <w:trHeight w:val="1077"/>
        </w:trPr>
        <w:tc>
          <w:tcPr>
            <w:tcW w:w="4769" w:type="dxa"/>
          </w:tcPr>
          <w:p w:rsidR="0004051B" w:rsidRPr="00111CB7" w:rsidRDefault="0004051B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4051B" w:rsidRPr="00111CB7" w:rsidRDefault="0004051B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4051B" w:rsidRPr="00111CB7" w:rsidRDefault="0004051B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4792" w:type="dxa"/>
          </w:tcPr>
          <w:p w:rsidR="0004051B" w:rsidRPr="00111CB7" w:rsidRDefault="0004051B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  «Субподрядчик»</w:t>
            </w:r>
          </w:p>
          <w:p w:rsidR="0004051B" w:rsidRPr="00111CB7" w:rsidRDefault="0004051B" w:rsidP="00A859B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По </w:t>
            </w:r>
          </w:p>
          <w:p w:rsidR="0004051B" w:rsidRP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Н-</w:t>
            </w: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           _____________________ м.п.</w:t>
            </w:r>
          </w:p>
        </w:tc>
      </w:tr>
    </w:tbl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firstLine="568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pgSz w:w="11907" w:h="16840"/>
          <w:pgMar w:top="567" w:right="708" w:bottom="567" w:left="426" w:header="720" w:footer="720" w:gutter="567"/>
          <w:paperSrc w:first="8" w:other="8"/>
          <w:cols w:space="720"/>
        </w:sect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lastRenderedPageBreak/>
        <w:t xml:space="preserve">Приложение № 2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</w:t>
      </w:r>
      <w:r w:rsidR="0004051B" w:rsidRPr="00111CB7">
        <w:rPr>
          <w:rFonts w:ascii="Arial" w:eastAsia="Times New Roman" w:hAnsi="Arial" w:cs="Arial"/>
          <w:sz w:val="21"/>
          <w:szCs w:val="21"/>
        </w:rPr>
        <w:t xml:space="preserve"> ________________от ________2018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ind w:left="6521"/>
        <w:jc w:val="center"/>
        <w:rPr>
          <w:rFonts w:ascii="Arial" w:eastAsia="Times New Roman" w:hAnsi="Arial" w:cs="Arial"/>
          <w:i/>
          <w:sz w:val="21"/>
          <w:szCs w:val="21"/>
        </w:rPr>
      </w:pP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КАЛЕНДАРНЫЙ ПЛАН-ГРАФИК РАБОТ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tbl>
      <w:tblPr>
        <w:tblW w:w="9889" w:type="dxa"/>
        <w:tblInd w:w="108" w:type="dxa"/>
        <w:tblLayout w:type="fixed"/>
        <w:tblLook w:val="0000"/>
      </w:tblPr>
      <w:tblGrid>
        <w:gridCol w:w="3265"/>
        <w:gridCol w:w="3539"/>
        <w:gridCol w:w="3085"/>
      </w:tblGrid>
      <w:tr w:rsidR="00A85291" w:rsidRPr="00111CB7" w:rsidTr="002F4054">
        <w:trPr>
          <w:cantSplit/>
        </w:trPr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Виды работ</w:t>
            </w:r>
          </w:p>
        </w:tc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Сроки выполнения: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начало, окончание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(число, месяц, год)</w:t>
            </w:r>
          </w:p>
        </w:tc>
        <w:tc>
          <w:tcPr>
            <w:tcW w:w="3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Расчетная цена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этапа с  НДС 18 %</w:t>
            </w:r>
          </w:p>
        </w:tc>
      </w:tr>
      <w:tr w:rsidR="00A85291" w:rsidRPr="00111CB7" w:rsidTr="002F4054">
        <w:trPr>
          <w:cantSplit/>
          <w:trHeight w:val="2095"/>
        </w:trPr>
        <w:tc>
          <w:tcPr>
            <w:tcW w:w="326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надзор,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в том числе: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lang w:val="en-US"/>
              </w:rPr>
              <w:t>I</w:t>
            </w: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этап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tabs>
                <w:tab w:val="left" w:pos="664"/>
              </w:tabs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lang w:val="en-US"/>
              </w:rPr>
              <w:t>II</w:t>
            </w: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этап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284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53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-63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tbl>
            <w:tblPr>
              <w:tblW w:w="2880" w:type="dxa"/>
              <w:tblLayout w:type="fixed"/>
              <w:tblLook w:val="0000"/>
            </w:tblPr>
            <w:tblGrid>
              <w:gridCol w:w="2880"/>
            </w:tblGrid>
            <w:tr w:rsidR="00A85291" w:rsidRPr="00111CB7" w:rsidTr="002F4054">
              <w:trPr>
                <w:trHeight w:val="491"/>
              </w:trPr>
              <w:tc>
                <w:tcPr>
                  <w:tcW w:w="2880" w:type="dxa"/>
                  <w:vMerge w:val="restart"/>
                  <w:vAlign w:val="center"/>
                </w:tcPr>
                <w:p w:rsidR="00A85291" w:rsidRPr="00111CB7" w:rsidRDefault="00A85291" w:rsidP="00A85291">
                  <w:pPr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A85291" w:rsidRPr="00111CB7" w:rsidTr="002F4054">
              <w:trPr>
                <w:trHeight w:val="491"/>
              </w:trPr>
              <w:tc>
                <w:tcPr>
                  <w:tcW w:w="2880" w:type="dxa"/>
                  <w:vMerge/>
                  <w:vAlign w:val="center"/>
                </w:tcPr>
                <w:p w:rsidR="00A85291" w:rsidRPr="00111CB7" w:rsidRDefault="00A85291" w:rsidP="00A85291">
                  <w:pPr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</w:tbl>
          <w:p w:rsidR="00A85291" w:rsidRPr="00111CB7" w:rsidRDefault="00A85291" w:rsidP="00A85291">
            <w:pPr>
              <w:ind w:left="-63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085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04051B" w:rsidRPr="00111CB7" w:rsidRDefault="00A85291" w:rsidP="0004051B">
      <w:pPr>
        <w:tabs>
          <w:tab w:val="num" w:pos="1276"/>
        </w:tabs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        </w:t>
      </w:r>
    </w:p>
    <w:tbl>
      <w:tblPr>
        <w:tblW w:w="9561" w:type="dxa"/>
        <w:tblInd w:w="108" w:type="dxa"/>
        <w:tblLook w:val="01E0"/>
      </w:tblPr>
      <w:tblGrid>
        <w:gridCol w:w="4769"/>
        <w:gridCol w:w="4792"/>
      </w:tblGrid>
      <w:tr w:rsidR="0004051B" w:rsidRPr="00111CB7" w:rsidTr="00A859B0">
        <w:trPr>
          <w:trHeight w:val="1077"/>
        </w:trPr>
        <w:tc>
          <w:tcPr>
            <w:tcW w:w="4769" w:type="dxa"/>
          </w:tcPr>
          <w:p w:rsidR="0004051B" w:rsidRPr="00111CB7" w:rsidRDefault="0004051B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4051B" w:rsidRPr="00111CB7" w:rsidRDefault="0004051B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4051B" w:rsidRPr="00111CB7" w:rsidRDefault="0004051B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4792" w:type="dxa"/>
          </w:tcPr>
          <w:p w:rsidR="0004051B" w:rsidRPr="00111CB7" w:rsidRDefault="0004051B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  «Субподрядчик»</w:t>
            </w:r>
          </w:p>
          <w:p w:rsid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По </w:t>
            </w:r>
          </w:p>
          <w:p w:rsidR="0004051B" w:rsidRP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           _____________________ м.п.</w:t>
            </w:r>
          </w:p>
        </w:tc>
      </w:tr>
    </w:tbl>
    <w:p w:rsidR="00A85291" w:rsidRPr="00111CB7" w:rsidRDefault="00A85291" w:rsidP="0004051B">
      <w:pPr>
        <w:tabs>
          <w:tab w:val="num" w:pos="1276"/>
        </w:tabs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br w:type="page"/>
      </w:r>
      <w:r w:rsidRPr="00111CB7">
        <w:rPr>
          <w:rFonts w:ascii="Arial" w:eastAsia="Times New Roman" w:hAnsi="Arial" w:cs="Arial"/>
          <w:sz w:val="21"/>
          <w:szCs w:val="21"/>
        </w:rPr>
        <w:lastRenderedPageBreak/>
        <w:t xml:space="preserve">Приложение № 3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</w:t>
      </w:r>
      <w:r w:rsidR="0004051B" w:rsidRPr="00111CB7">
        <w:rPr>
          <w:rFonts w:ascii="Arial" w:eastAsia="Times New Roman" w:hAnsi="Arial" w:cs="Arial"/>
          <w:sz w:val="21"/>
          <w:szCs w:val="21"/>
        </w:rPr>
        <w:t>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ind w:left="5760"/>
        <w:jc w:val="right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spacing w:before="360" w:after="360"/>
        <w:ind w:left="426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СМЕТА № </w:t>
      </w:r>
      <w:bookmarkStart w:id="3" w:name="number"/>
      <w:bookmarkEnd w:id="3"/>
      <w:r w:rsidRPr="00111CB7">
        <w:rPr>
          <w:rFonts w:ascii="Arial" w:eastAsia="Times New Roman" w:hAnsi="Arial" w:cs="Arial"/>
          <w:b/>
          <w:sz w:val="21"/>
          <w:szCs w:val="21"/>
        </w:rPr>
        <w:t>1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работ, здания, сооружения: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tabs>
          <w:tab w:val="left" w:pos="4104"/>
          <w:tab w:val="left" w:pos="9525"/>
        </w:tabs>
        <w:ind w:left="-142" w:right="-993"/>
        <w:jc w:val="both"/>
        <w:rPr>
          <w:rFonts w:ascii="Arial" w:eastAsia="Times New Roman" w:hAnsi="Arial" w:cs="Arial"/>
          <w:iCs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Стадия проектирования, этапа, вида проектных работ: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Авторский надзор</w:t>
      </w:r>
      <w:r w:rsidRPr="00111CB7">
        <w:rPr>
          <w:rFonts w:ascii="Arial" w:eastAsia="Times New Roman" w:hAnsi="Arial" w:cs="Arial"/>
          <w:iCs/>
          <w:sz w:val="21"/>
          <w:szCs w:val="21"/>
        </w:rPr>
        <w:tab/>
      </w:r>
    </w:p>
    <w:p w:rsidR="00A85291" w:rsidRPr="00111CB7" w:rsidRDefault="00A85291" w:rsidP="00A85291">
      <w:pPr>
        <w:ind w:left="-142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организации</w:t>
      </w:r>
      <w:r w:rsidR="0004051B" w:rsidRPr="00111CB7">
        <w:rPr>
          <w:rFonts w:ascii="Arial" w:eastAsia="Times New Roman" w:hAnsi="Arial" w:cs="Arial"/>
          <w:sz w:val="21"/>
          <w:szCs w:val="21"/>
        </w:rPr>
        <w:t xml:space="preserve"> субподрядчика</w:t>
      </w:r>
      <w:r w:rsidRPr="00111CB7">
        <w:rPr>
          <w:rFonts w:ascii="Arial" w:eastAsia="Times New Roman" w:hAnsi="Arial" w:cs="Arial"/>
          <w:sz w:val="21"/>
          <w:szCs w:val="21"/>
        </w:rPr>
        <w:t>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</w:t>
      </w:r>
      <w:r w:rsidR="00D0236F" w:rsidRPr="00111CB7">
        <w:rPr>
          <w:rFonts w:ascii="Arial" w:eastAsia="Times New Roman" w:hAnsi="Arial" w:cs="Arial"/>
          <w:iCs/>
          <w:sz w:val="21"/>
          <w:szCs w:val="21"/>
        </w:rPr>
        <w:t>_____________________</w:t>
      </w:r>
    </w:p>
    <w:p w:rsidR="00A85291" w:rsidRPr="00111CB7" w:rsidRDefault="00A85291" w:rsidP="00A85291">
      <w:pPr>
        <w:spacing w:after="240"/>
        <w:ind w:left="-142"/>
        <w:rPr>
          <w:rFonts w:ascii="Arial" w:eastAsia="Times New Roman" w:hAnsi="Arial" w:cs="Arial"/>
          <w:iCs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организации-</w:t>
      </w:r>
      <w:r w:rsidR="0004051B" w:rsidRPr="00111CB7">
        <w:rPr>
          <w:rFonts w:ascii="Arial" w:eastAsia="Times New Roman" w:hAnsi="Arial" w:cs="Arial"/>
          <w:sz w:val="21"/>
          <w:szCs w:val="21"/>
        </w:rPr>
        <w:t>подряд</w:t>
      </w:r>
      <w:r w:rsidRPr="00111CB7">
        <w:rPr>
          <w:rFonts w:ascii="Arial" w:eastAsia="Times New Roman" w:hAnsi="Arial" w:cs="Arial"/>
          <w:sz w:val="21"/>
          <w:szCs w:val="21"/>
        </w:rPr>
        <w:t>чика:</w:t>
      </w:r>
      <w:r w:rsidR="0004051B" w:rsidRPr="00111CB7">
        <w:rPr>
          <w:rFonts w:ascii="Arial" w:eastAsia="Times New Roman" w:hAnsi="Arial" w:cs="Arial"/>
          <w:iCs/>
          <w:sz w:val="21"/>
          <w:szCs w:val="21"/>
        </w:rPr>
        <w:t xml:space="preserve"> О</w:t>
      </w:r>
      <w:r w:rsidRPr="00111CB7">
        <w:rPr>
          <w:rFonts w:ascii="Arial" w:eastAsia="Times New Roman" w:hAnsi="Arial" w:cs="Arial"/>
          <w:iCs/>
          <w:sz w:val="21"/>
          <w:szCs w:val="21"/>
        </w:rPr>
        <w:t>АО «</w:t>
      </w:r>
      <w:r w:rsidR="0004051B" w:rsidRPr="00111CB7">
        <w:rPr>
          <w:rFonts w:ascii="Arial" w:eastAsia="Times New Roman" w:hAnsi="Arial" w:cs="Arial"/>
          <w:iCs/>
          <w:sz w:val="21"/>
          <w:szCs w:val="21"/>
        </w:rPr>
        <w:t>ВНИПИ</w:t>
      </w:r>
      <w:r w:rsidRPr="00111CB7">
        <w:rPr>
          <w:rFonts w:ascii="Arial" w:eastAsia="Times New Roman" w:hAnsi="Arial" w:cs="Arial"/>
          <w:iCs/>
          <w:sz w:val="21"/>
          <w:szCs w:val="21"/>
        </w:rPr>
        <w:t>нефть»</w:t>
      </w:r>
    </w:p>
    <w:tbl>
      <w:tblPr>
        <w:tblW w:w="104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94"/>
        <w:gridCol w:w="2835"/>
        <w:gridCol w:w="2268"/>
        <w:gridCol w:w="1417"/>
      </w:tblGrid>
      <w:tr w:rsidR="00A85291" w:rsidRPr="00111CB7" w:rsidTr="002F4054">
        <w:tc>
          <w:tcPr>
            <w:tcW w:w="675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3294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Характеристика предприятия, здания, сооружения или виды работ</w:t>
            </w:r>
          </w:p>
        </w:tc>
        <w:tc>
          <w:tcPr>
            <w:tcW w:w="2835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№№ частей глав, таблиц и пунктов указаний к разделу или главе сборника цен на проектные и изыскательские работы для строительства</w:t>
            </w:r>
          </w:p>
        </w:tc>
        <w:tc>
          <w:tcPr>
            <w:tcW w:w="2268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Расчет стоимости a+bx или объем строительно-монтажных работ в руб.</w:t>
            </w:r>
          </w:p>
        </w:tc>
        <w:tc>
          <w:tcPr>
            <w:tcW w:w="1417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Стоимость работ в руб.</w:t>
            </w: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3294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5</w:t>
            </w: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</w:t>
            </w:r>
          </w:p>
        </w:tc>
        <w:tc>
          <w:tcPr>
            <w:tcW w:w="3294" w:type="dxa"/>
          </w:tcPr>
          <w:p w:rsidR="00A85291" w:rsidRPr="00111CB7" w:rsidRDefault="00A85291" w:rsidP="000405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 за строительством объекта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«</w:t>
            </w:r>
            <w:r w:rsidR="0004051B"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____________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»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Стоимость строительства (план 2014 г)   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  <w:u w:val="single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u w:val="single"/>
              </w:rPr>
              <w:t xml:space="preserve">                                руб. 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Стоимость авторского надзора 0,2% (МДС 81-35.2004 п.4.91)</w:t>
            </w:r>
          </w:p>
        </w:tc>
        <w:tc>
          <w:tcPr>
            <w:tcW w:w="2268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___________ x 0,002</w:t>
            </w: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294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НДС 18%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294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ИТОГО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b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keepNext/>
        <w:keepLines/>
        <w:spacing w:before="120"/>
        <w:rPr>
          <w:rFonts w:ascii="Arial" w:eastAsia="Times New Roman" w:hAnsi="Arial" w:cs="Arial"/>
          <w:b/>
          <w:bCs/>
          <w:sz w:val="21"/>
          <w:szCs w:val="21"/>
        </w:rPr>
      </w:pPr>
    </w:p>
    <w:p w:rsidR="00A85291" w:rsidRPr="00111CB7" w:rsidRDefault="00A85291" w:rsidP="00A85291">
      <w:pPr>
        <w:keepNext/>
        <w:keepLines/>
        <w:spacing w:before="120" w:after="48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</w:rPr>
        <w:t>Итого по смете:</w:t>
      </w:r>
      <w:r w:rsidRPr="00111CB7">
        <w:rPr>
          <w:rFonts w:ascii="Arial" w:eastAsia="Times New Roman" w:hAnsi="Arial" w:cs="Arial"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i/>
          <w:iCs/>
          <w:sz w:val="21"/>
          <w:szCs w:val="21"/>
        </w:rPr>
        <w:t>(</w:t>
      </w:r>
      <w:bookmarkStart w:id="4" w:name="textsum"/>
      <w:bookmarkEnd w:id="4"/>
      <w:r w:rsidRPr="00111CB7">
        <w:rPr>
          <w:rFonts w:ascii="Arial" w:eastAsia="Times New Roman" w:hAnsi="Arial" w:cs="Arial"/>
          <w:i/>
          <w:iCs/>
          <w:sz w:val="21"/>
          <w:szCs w:val="21"/>
        </w:rPr>
        <w:t>прописью рублей __ коп.)</w:t>
      </w:r>
    </w:p>
    <w:tbl>
      <w:tblPr>
        <w:tblW w:w="0" w:type="auto"/>
        <w:tblLook w:val="0000"/>
      </w:tblPr>
      <w:tblGrid>
        <w:gridCol w:w="3486"/>
        <w:gridCol w:w="3212"/>
        <w:gridCol w:w="3306"/>
      </w:tblGrid>
      <w:tr w:rsidR="00A85291" w:rsidRPr="00111CB7" w:rsidTr="002F4054">
        <w:tc>
          <w:tcPr>
            <w:tcW w:w="3486" w:type="dxa"/>
          </w:tcPr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Главный инженер проекта</w:t>
            </w:r>
          </w:p>
        </w:tc>
        <w:tc>
          <w:tcPr>
            <w:tcW w:w="3063" w:type="dxa"/>
          </w:tcPr>
          <w:p w:rsidR="00A85291" w:rsidRPr="00111CB7" w:rsidRDefault="00A85291" w:rsidP="00A85291">
            <w:pPr>
              <w:ind w:left="426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______________________</w:t>
            </w:r>
          </w:p>
        </w:tc>
        <w:tc>
          <w:tcPr>
            <w:tcW w:w="3306" w:type="dxa"/>
          </w:tcPr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/                       /</w:t>
            </w:r>
          </w:p>
        </w:tc>
      </w:tr>
      <w:tr w:rsidR="00A85291" w:rsidRPr="00111CB7" w:rsidTr="002F4054">
        <w:tc>
          <w:tcPr>
            <w:tcW w:w="3486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063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6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ind w:left="426" w:firstLine="568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firstLine="568"/>
        <w:jc w:val="both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pgSz w:w="11907" w:h="16840"/>
          <w:pgMar w:top="567" w:right="567" w:bottom="567" w:left="426" w:header="720" w:footer="720" w:gutter="567"/>
          <w:paperSrc w:first="15" w:other="15"/>
          <w:cols w:space="720"/>
        </w:sectPr>
      </w:pPr>
    </w:p>
    <w:p w:rsidR="00A85291" w:rsidRPr="00111CB7" w:rsidRDefault="00A85291" w:rsidP="00A85291">
      <w:pPr>
        <w:ind w:left="1296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lastRenderedPageBreak/>
        <w:t xml:space="preserve">Приложение № 4 </w:t>
      </w:r>
    </w:p>
    <w:p w:rsidR="00A85291" w:rsidRPr="00111CB7" w:rsidRDefault="00A85291" w:rsidP="00A85291">
      <w:pPr>
        <w:ind w:left="4248" w:firstLine="708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</w:t>
      </w:r>
      <w:r w:rsidR="0004051B" w:rsidRPr="00111CB7">
        <w:rPr>
          <w:rFonts w:ascii="Arial" w:eastAsia="Times New Roman" w:hAnsi="Arial" w:cs="Arial"/>
          <w:sz w:val="21"/>
          <w:szCs w:val="21"/>
        </w:rPr>
        <w:t>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</w:p>
    <w:tbl>
      <w:tblPr>
        <w:tblW w:w="14762" w:type="dxa"/>
        <w:tblInd w:w="1357" w:type="dxa"/>
        <w:tblLook w:val="0000"/>
      </w:tblPr>
      <w:tblGrid>
        <w:gridCol w:w="513"/>
        <w:gridCol w:w="1675"/>
        <w:gridCol w:w="1595"/>
        <w:gridCol w:w="2209"/>
        <w:gridCol w:w="1112"/>
        <w:gridCol w:w="1847"/>
        <w:gridCol w:w="1529"/>
        <w:gridCol w:w="1634"/>
        <w:gridCol w:w="1273"/>
        <w:gridCol w:w="1596"/>
      </w:tblGrid>
      <w:tr w:rsidR="00A85291" w:rsidRPr="00111CB7" w:rsidTr="002F4054">
        <w:trPr>
          <w:trHeight w:val="312"/>
        </w:trPr>
        <w:tc>
          <w:tcPr>
            <w:tcW w:w="13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РАСЧЕТ 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649"/>
        </w:trPr>
        <w:tc>
          <w:tcPr>
            <w:tcW w:w="13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04051B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на командировочные расходы, связанные с осуществлением авторского надзора по объекту: </w:t>
            </w: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br/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«</w:t>
            </w:r>
            <w:r w:rsidR="0004051B" w:rsidRPr="00111CB7">
              <w:rPr>
                <w:rFonts w:ascii="Arial" w:hAnsi="Arial" w:cs="Arial"/>
                <w:b/>
                <w:bCs/>
                <w:color w:val="000000"/>
                <w:spacing w:val="-7"/>
                <w:sz w:val="21"/>
                <w:szCs w:val="21"/>
              </w:rPr>
              <w:t>_________________________________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»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№ п/п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Наименование исполнителей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Кол-во исполнителей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Продолжительность командировок, дней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Кол-во команди-</w:t>
            </w:r>
            <w:r w:rsidRPr="00111CB7">
              <w:rPr>
                <w:rFonts w:ascii="Arial" w:eastAsia="Times New Roman" w:hAnsi="Arial" w:cs="Arial"/>
                <w:sz w:val="21"/>
                <w:szCs w:val="21"/>
              </w:rPr>
              <w:br/>
              <w:t>ровок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Стоимость проезда в оба конца, руб.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Суточные, руб.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Квартирные в сутки, руб.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Всего, руб.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Пункт командировки</w:t>
            </w:r>
          </w:p>
        </w:tc>
      </w:tr>
      <w:tr w:rsidR="00A85291" w:rsidRPr="00111CB7" w:rsidTr="002F4054">
        <w:trPr>
          <w:trHeight w:val="87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10</w:t>
            </w:r>
          </w:p>
        </w:tc>
      </w:tr>
      <w:tr w:rsidR="00A85291" w:rsidRPr="00111CB7" w:rsidTr="002F4054">
        <w:trPr>
          <w:trHeight w:val="33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г. Находка</w:t>
            </w: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ИТОГО с НДС: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8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10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Итого по расчету: </w:t>
            </w:r>
            <w:r w:rsidRPr="00111CB7">
              <w:rPr>
                <w:rFonts w:ascii="Arial" w:eastAsia="Times New Roman" w:hAnsi="Arial" w:cs="Arial"/>
                <w:bCs/>
                <w:i/>
                <w:sz w:val="21"/>
                <w:szCs w:val="21"/>
              </w:rPr>
              <w:t>(прописью рублей 00 коп.)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  <w:u w:val="single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u w:val="single"/>
              </w:rPr>
              <w:t>Оплата производится по фактическим затратам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10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Главный инженер проекта                  __________________  /                             ./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spacing w:line="300" w:lineRule="exact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headerReference w:type="default" r:id="rId9"/>
          <w:headerReference w:type="first" r:id="rId10"/>
          <w:pgSz w:w="16840" w:h="11907" w:orient="landscape"/>
          <w:pgMar w:top="425" w:right="1531" w:bottom="567" w:left="567" w:header="720" w:footer="720" w:gutter="567"/>
          <w:paperSrc w:first="7" w:other="7"/>
          <w:cols w:space="720"/>
        </w:sectPr>
      </w:pP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2124" w:firstLine="4539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sz w:val="21"/>
          <w:szCs w:val="21"/>
          <w:lang w:eastAsia="ru-RU"/>
        </w:rPr>
        <w:lastRenderedPageBreak/>
        <w:t xml:space="preserve">Приложение № </w:t>
      </w:r>
      <w:r w:rsidR="0050028A" w:rsidRPr="00111CB7">
        <w:rPr>
          <w:rFonts w:ascii="Arial" w:eastAsia="Calibri" w:hAnsi="Arial" w:cs="Arial"/>
          <w:sz w:val="21"/>
          <w:szCs w:val="21"/>
          <w:lang w:eastAsia="ru-RU"/>
        </w:rPr>
        <w:t>5</w:t>
      </w:r>
    </w:p>
    <w:p w:rsidR="00A85291" w:rsidRPr="00111CB7" w:rsidRDefault="00111CB7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2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 w:rsidR="00A85291" w:rsidRPr="00111CB7">
        <w:rPr>
          <w:rFonts w:ascii="Arial" w:eastAsia="Calibri" w:hAnsi="Arial" w:cs="Arial"/>
          <w:sz w:val="21"/>
          <w:szCs w:val="21"/>
          <w:lang w:eastAsia="ru-RU"/>
        </w:rPr>
        <w:t>к Договору № _______________от ________201</w:t>
      </w:r>
      <w:r w:rsidR="0004051B" w:rsidRPr="00111CB7">
        <w:rPr>
          <w:rFonts w:ascii="Arial" w:eastAsia="Calibri" w:hAnsi="Arial" w:cs="Arial"/>
          <w:sz w:val="21"/>
          <w:szCs w:val="21"/>
          <w:lang w:eastAsia="ru-RU"/>
        </w:rPr>
        <w:t>8</w:t>
      </w:r>
      <w:r w:rsidR="00A85291" w:rsidRPr="00111CB7">
        <w:rPr>
          <w:rFonts w:ascii="Arial" w:eastAsia="Calibri" w:hAnsi="Arial" w:cs="Arial"/>
          <w:sz w:val="21"/>
          <w:szCs w:val="21"/>
          <w:lang w:eastAsia="ru-RU"/>
        </w:rPr>
        <w:t>г.</w:t>
      </w: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2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b/>
          <w:sz w:val="21"/>
          <w:szCs w:val="21"/>
          <w:lang w:eastAsia="ru-RU"/>
        </w:rPr>
        <w:t>ФОРМА</w:t>
      </w: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b/>
          <w:sz w:val="21"/>
          <w:szCs w:val="21"/>
          <w:lang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85291" w:rsidRPr="00111CB7" w:rsidRDefault="00A85291" w:rsidP="00A85291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  <w:t>начало формы</w:t>
      </w:r>
    </w:p>
    <w:p w:rsidR="00A85291" w:rsidRPr="00111CB7" w:rsidRDefault="00A85291" w:rsidP="00A85291">
      <w:pPr>
        <w:spacing w:before="24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(фирменный бланк контрагента)</w:t>
      </w:r>
    </w:p>
    <w:p w:rsidR="00A85291" w:rsidRPr="00111CB7" w:rsidRDefault="00A85291" w:rsidP="00A85291">
      <w:pPr>
        <w:spacing w:before="120"/>
        <w:jc w:val="both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85291" w:rsidRPr="00111CB7" w:rsidRDefault="00A85291" w:rsidP="00111CB7">
      <w:pPr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Настоящим, ______________________________________________________________________,</w:t>
      </w:r>
    </w:p>
    <w:p w:rsidR="00A85291" w:rsidRPr="00111CB7" w:rsidRDefault="00A85291" w:rsidP="00111CB7">
      <w:pPr>
        <w:spacing w:after="0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111CB7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                          (наименование контрагента)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Адрес местонахождения (юридический адрес): _________________________________________,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Фактический адрес: ________________________________________________________________,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Свидетельство о регистрации: ________________________________________________________</w:t>
      </w:r>
    </w:p>
    <w:p w:rsidR="00A85291" w:rsidRPr="00111CB7" w:rsidRDefault="00A85291" w:rsidP="00A85291">
      <w:pPr>
        <w:ind w:left="1416" w:firstLine="708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111CB7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0314BD" w:rsidRPr="00111CB7">
        <w:rPr>
          <w:rFonts w:ascii="Arial" w:eastAsia="Times New Roman" w:hAnsi="Arial" w:cs="Arial"/>
          <w:sz w:val="21"/>
          <w:szCs w:val="21"/>
        </w:rPr>
        <w:t>О</w:t>
      </w:r>
      <w:r w:rsidR="00D0236F" w:rsidRPr="00111CB7">
        <w:rPr>
          <w:rFonts w:ascii="Arial" w:eastAsia="Times New Roman" w:hAnsi="Arial" w:cs="Arial"/>
          <w:sz w:val="21"/>
          <w:szCs w:val="21"/>
        </w:rPr>
        <w:t>АО «</w:t>
      </w:r>
      <w:r w:rsidR="000314BD" w:rsidRPr="00111CB7">
        <w:rPr>
          <w:rFonts w:ascii="Arial" w:eastAsia="Times New Roman" w:hAnsi="Arial" w:cs="Arial"/>
          <w:sz w:val="21"/>
          <w:szCs w:val="21"/>
        </w:rPr>
        <w:t>ВНИПИ</w:t>
      </w:r>
      <w:r w:rsidR="00D0236F" w:rsidRPr="00111CB7">
        <w:rPr>
          <w:rFonts w:ascii="Arial" w:eastAsia="Times New Roman" w:hAnsi="Arial" w:cs="Arial"/>
          <w:sz w:val="21"/>
          <w:szCs w:val="21"/>
        </w:rPr>
        <w:t xml:space="preserve">нефть» </w:t>
      </w:r>
      <w:r w:rsidRPr="00111CB7">
        <w:rPr>
          <w:rFonts w:ascii="Arial" w:eastAsia="Times New Roman" w:hAnsi="Arial" w:cs="Arial"/>
          <w:sz w:val="21"/>
          <w:szCs w:val="21"/>
        </w:rPr>
        <w:t xml:space="preserve">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0236F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(адрес местонахождения</w:t>
      </w:r>
      <w:r w:rsidR="002764C5" w:rsidRPr="00111CB7">
        <w:rPr>
          <w:rFonts w:ascii="Arial" w:eastAsia="Times New Roman" w:hAnsi="Arial" w:cs="Arial"/>
          <w:sz w:val="21"/>
          <w:szCs w:val="21"/>
        </w:rPr>
        <w:t>: ___________________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) в целях обеспечения прозрачности финансово-хозяйственной деятельности </w:t>
      </w:r>
      <w:r w:rsidR="002764C5" w:rsidRPr="00111CB7">
        <w:rPr>
          <w:rFonts w:ascii="Arial" w:eastAsia="Times New Roman" w:hAnsi="Arial" w:cs="Arial"/>
          <w:sz w:val="21"/>
          <w:szCs w:val="21"/>
        </w:rPr>
        <w:t>ПАО «НК «Роснефть»</w:t>
      </w:r>
      <w:r w:rsidR="000314BD" w:rsidRPr="00111CB7">
        <w:rPr>
          <w:rFonts w:ascii="Arial" w:eastAsia="Times New Roman" w:hAnsi="Arial" w:cs="Arial"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sz w:val="21"/>
          <w:szCs w:val="21"/>
        </w:rPr>
        <w:t xml:space="preserve">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</w:t>
      </w:r>
      <w:r w:rsidR="002764C5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2764C5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</w:r>
      <w:r w:rsidRPr="00111CB7">
        <w:rPr>
          <w:rFonts w:ascii="Arial" w:eastAsia="Times New Roman" w:hAnsi="Arial" w:cs="Arial"/>
          <w:sz w:val="21"/>
          <w:szCs w:val="21"/>
        </w:rPr>
        <w:lastRenderedPageBreak/>
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Условием прекращения обработки персональных данных является получение _________________ (наименование лица, получающего персональные данные: </w:t>
      </w:r>
      <w:r w:rsidR="000314BD" w:rsidRPr="00111CB7">
        <w:rPr>
          <w:rFonts w:ascii="Arial" w:eastAsia="Times New Roman" w:hAnsi="Arial" w:cs="Arial"/>
          <w:sz w:val="21"/>
          <w:szCs w:val="21"/>
        </w:rPr>
        <w:t>О</w:t>
      </w:r>
      <w:r w:rsidR="002764C5" w:rsidRPr="00111CB7">
        <w:rPr>
          <w:rFonts w:ascii="Arial" w:eastAsia="Times New Roman" w:hAnsi="Arial" w:cs="Arial"/>
          <w:sz w:val="21"/>
          <w:szCs w:val="21"/>
        </w:rPr>
        <w:t>АО «</w:t>
      </w:r>
      <w:r w:rsidR="000314BD" w:rsidRPr="00111CB7">
        <w:rPr>
          <w:rFonts w:ascii="Arial" w:eastAsia="Times New Roman" w:hAnsi="Arial" w:cs="Arial"/>
          <w:sz w:val="21"/>
          <w:szCs w:val="21"/>
        </w:rPr>
        <w:t>ВНИПИн</w:t>
      </w:r>
      <w:r w:rsidR="002764C5" w:rsidRPr="00111CB7">
        <w:rPr>
          <w:rFonts w:ascii="Arial" w:eastAsia="Times New Roman" w:hAnsi="Arial" w:cs="Arial"/>
          <w:sz w:val="21"/>
          <w:szCs w:val="21"/>
        </w:rPr>
        <w:t xml:space="preserve">ефть» </w:t>
      </w:r>
      <w:r w:rsidRPr="00111CB7">
        <w:rPr>
          <w:rFonts w:ascii="Arial" w:eastAsia="Times New Roman" w:hAnsi="Arial" w:cs="Arial"/>
          <w:sz w:val="21"/>
          <w:szCs w:val="21"/>
        </w:rPr>
        <w:t>письменного уведомления об отзыве согласия на обработку персональных данных.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A85291" w:rsidRPr="00111CB7" w:rsidRDefault="00A85291" w:rsidP="00A85291">
      <w:p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«___»____________ 201___ г.   _______________ 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М.П.                                            (подпись)                       Должность, ФИО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pBdr>
          <w:bottom w:val="single" w:sz="4" w:space="1" w:color="auto"/>
        </w:pBdr>
        <w:shd w:val="clear" w:color="auto" w:fill="E0E0E0"/>
        <w:ind w:right="21"/>
        <w:jc w:val="both"/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  <w:t>конец формы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Согласовано в качестве формы</w:t>
      </w:r>
    </w:p>
    <w:tbl>
      <w:tblPr>
        <w:tblW w:w="20124" w:type="dxa"/>
        <w:tblLayout w:type="fixed"/>
        <w:tblLook w:val="0000"/>
      </w:tblPr>
      <w:tblGrid>
        <w:gridCol w:w="5148"/>
        <w:gridCol w:w="5148"/>
        <w:gridCol w:w="5148"/>
        <w:gridCol w:w="3924"/>
        <w:gridCol w:w="756"/>
      </w:tblGrid>
      <w:tr w:rsidR="000314BD" w:rsidRPr="00111CB7" w:rsidTr="00C836E6">
        <w:trPr>
          <w:trHeight w:val="638"/>
        </w:trPr>
        <w:tc>
          <w:tcPr>
            <w:tcW w:w="5148" w:type="dxa"/>
          </w:tcPr>
          <w:p w:rsidR="000314BD" w:rsidRPr="00111CB7" w:rsidRDefault="000314BD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</w:p>
          <w:p w:rsidR="000314BD" w:rsidRPr="00111CB7" w:rsidRDefault="000314BD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314BD" w:rsidRPr="00111CB7" w:rsidRDefault="000314BD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314BD" w:rsidRPr="00111CB7" w:rsidRDefault="000314BD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5148" w:type="dxa"/>
          </w:tcPr>
          <w:p w:rsidR="000314BD" w:rsidRPr="00111CB7" w:rsidRDefault="000314BD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</w:t>
            </w:r>
          </w:p>
          <w:p w:rsidR="000314BD" w:rsidRPr="00111CB7" w:rsidRDefault="000314BD" w:rsidP="00A9439C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«Субподрядчик»</w:t>
            </w:r>
          </w:p>
          <w:p w:rsidR="000314BD" w:rsidRPr="00111CB7" w:rsidRDefault="00111CB7" w:rsidP="00111CB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r w:rsidR="000314BD"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аходка»   </w:t>
            </w:r>
          </w:p>
          <w:p w:rsidR="000314BD" w:rsidRPr="00111CB7" w:rsidRDefault="00111CB7" w:rsidP="00111CB7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 </w:t>
            </w:r>
            <w:r w:rsidR="000314BD"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_____________________ м.п.</w:t>
            </w:r>
          </w:p>
        </w:tc>
        <w:tc>
          <w:tcPr>
            <w:tcW w:w="5148" w:type="dxa"/>
          </w:tcPr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По доверенности № ИС-434/Д от 01.01.2017г.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Ф.И.О: Крапивин А.А.__________________</w:t>
            </w:r>
            <w:r w:rsidRPr="00111CB7">
              <w:rPr>
                <w:rFonts w:ascii="Arial" w:hAnsi="Arial" w:cs="Arial"/>
                <w:sz w:val="21"/>
                <w:szCs w:val="21"/>
              </w:rPr>
              <w:tab/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Должность: генеральный директор 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ООО «РН-Морской терминал Находка»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МП </w:t>
            </w:r>
          </w:p>
        </w:tc>
        <w:tc>
          <w:tcPr>
            <w:tcW w:w="4680" w:type="dxa"/>
            <w:gridSpan w:val="2"/>
          </w:tcPr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МП </w:t>
            </w:r>
          </w:p>
        </w:tc>
      </w:tr>
      <w:tr w:rsidR="000314BD" w:rsidRPr="00111CB7" w:rsidTr="00C836E6">
        <w:trPr>
          <w:gridAfter w:val="1"/>
          <w:wAfter w:w="756" w:type="dxa"/>
          <w:trHeight w:val="300"/>
        </w:trPr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(подпись)                                         </w:t>
            </w:r>
          </w:p>
        </w:tc>
        <w:tc>
          <w:tcPr>
            <w:tcW w:w="3924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(подпись)                                         </w:t>
            </w:r>
          </w:p>
        </w:tc>
      </w:tr>
    </w:tbl>
    <w:p w:rsidR="00111CB7" w:rsidRDefault="00111CB7" w:rsidP="00A85291">
      <w:pPr>
        <w:suppressAutoHyphens/>
        <w:jc w:val="both"/>
        <w:rPr>
          <w:rFonts w:ascii="Arial" w:eastAsia="Times New Roman" w:hAnsi="Arial" w:cs="Arial"/>
          <w:sz w:val="21"/>
          <w:szCs w:val="21"/>
        </w:rPr>
        <w:sectPr w:rsidR="00111CB7" w:rsidSect="006069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291" w:rsidRPr="00111CB7" w:rsidRDefault="00A85291" w:rsidP="00A85291">
      <w:pPr>
        <w:tabs>
          <w:tab w:val="num" w:pos="1276"/>
        </w:tabs>
        <w:spacing w:after="0" w:line="240" w:lineRule="auto"/>
        <w:ind w:left="4680" w:right="567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lastRenderedPageBreak/>
        <w:t xml:space="preserve">Приложение № </w:t>
      </w:r>
      <w:r w:rsidR="0050028A" w:rsidRPr="00111CB7">
        <w:rPr>
          <w:rFonts w:ascii="Arial" w:eastAsia="Times New Roman" w:hAnsi="Arial" w:cs="Arial"/>
          <w:sz w:val="21"/>
          <w:szCs w:val="21"/>
        </w:rPr>
        <w:t>6</w:t>
      </w:r>
    </w:p>
    <w:p w:rsidR="00A85291" w:rsidRPr="00111CB7" w:rsidRDefault="00A85291" w:rsidP="00111CB7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_______________от _______201  г.</w:t>
      </w:r>
    </w:p>
    <w:p w:rsidR="00A85291" w:rsidRPr="00111CB7" w:rsidRDefault="00A85291" w:rsidP="00A85291">
      <w:pPr>
        <w:spacing w:after="0" w:line="240" w:lineRule="auto"/>
        <w:ind w:left="4680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А К Т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приема-передачи локальных нормативных документов 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относящихся к открытой информации</w:t>
      </w:r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г. Находка</w:t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  <w:t xml:space="preserve">                         «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 xml:space="preserve">         </w:t>
      </w:r>
      <w:r w:rsidRPr="00111CB7">
        <w:rPr>
          <w:rFonts w:ascii="Arial" w:eastAsia="Times New Roman" w:hAnsi="Arial" w:cs="Arial"/>
          <w:sz w:val="21"/>
          <w:szCs w:val="21"/>
        </w:rPr>
        <w:t>»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 xml:space="preserve">              201   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</w:p>
    <w:p w:rsidR="003C48EF" w:rsidRPr="00111CB7" w:rsidRDefault="003C48EF" w:rsidP="003C48EF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Мы, нижеподписавшиеся с одной стороны ОАО «ВНИПИнефть», в лице </w:t>
      </w:r>
      <w:r w:rsidR="00111CB7">
        <w:rPr>
          <w:rFonts w:ascii="Arial" w:eastAsia="Times New Roman" w:hAnsi="Arial" w:cs="Arial"/>
          <w:sz w:val="21"/>
          <w:szCs w:val="21"/>
        </w:rPr>
        <w:t>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, действующей на основании </w:t>
      </w:r>
      <w:r w:rsidR="00111CB7">
        <w:rPr>
          <w:rFonts w:ascii="Arial" w:eastAsia="Times New Roman" w:hAnsi="Arial" w:cs="Arial"/>
          <w:sz w:val="21"/>
          <w:szCs w:val="21"/>
        </w:rPr>
        <w:t>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, и _______________, в лице __________________, действующего на основании _______________, составили настоящий Акт в том, что сторона ОАО «ВНИПИнефть» передала другой стороне________________________ (именуемой далее Получатель) локальные нормативные документы  ОАО «ВНИПИнефть» и ПАО «НК «Роснефть» в соответствии с заключенным Договором № </w:t>
      </w:r>
    </w:p>
    <w:p w:rsidR="003C48EF" w:rsidRPr="00111CB7" w:rsidRDefault="003C48EF" w:rsidP="003C48EF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Субподрядчик осведомлен, что данная информация является интеллектуальной собственностью   ОАО «ВНИПИнефть» и ПАО «НК «Роснефть» 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 (за исключением Субподрядчиков), а также иным работникам Получателя (Субподрядчиков), в чьи служебные обязанности не входит исполнение работ (услуг) по договору.</w:t>
      </w:r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Перечень передаваемых локальных нормативных документов: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3986"/>
        <w:gridCol w:w="2028"/>
        <w:gridCol w:w="3298"/>
      </w:tblGrid>
      <w:tr w:rsidR="00A85291" w:rsidRPr="00111CB7" w:rsidTr="002F4054">
        <w:tc>
          <w:tcPr>
            <w:tcW w:w="290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№ П/П</w:t>
            </w:r>
          </w:p>
        </w:tc>
        <w:tc>
          <w:tcPr>
            <w:tcW w:w="201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 И НАИМЕНОВАНИЕ ЛНД</w:t>
            </w:r>
          </w:p>
        </w:tc>
        <w:tc>
          <w:tcPr>
            <w:tcW w:w="102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НОМЕР ЛНД ВЕРСИЯ</w:t>
            </w:r>
          </w:p>
        </w:tc>
        <w:tc>
          <w:tcPr>
            <w:tcW w:w="1668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РЕКВИЗИТЫ УТВЕРЖДАЮЩЕГО РАСПОРЯДИТЕЛЬНОГО ДОКУМЕНТА </w:t>
            </w: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ПО ООО «РН-МОРСКОЙ </w:t>
            </w: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ТЕРМИНАЛ НАХОДКА»</w:t>
            </w:r>
          </w:p>
        </w:tc>
      </w:tr>
      <w:tr w:rsidR="00A85291" w:rsidRPr="00111CB7" w:rsidTr="002F4054">
        <w:tc>
          <w:tcPr>
            <w:tcW w:w="290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201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02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3</w:t>
            </w:r>
          </w:p>
        </w:tc>
        <w:tc>
          <w:tcPr>
            <w:tcW w:w="1668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4</w:t>
            </w:r>
          </w:p>
        </w:tc>
      </w:tr>
    </w:tbl>
    <w:p w:rsidR="00A85291" w:rsidRPr="00111CB7" w:rsidRDefault="00A85291" w:rsidP="00A85291">
      <w:pPr>
        <w:spacing w:after="40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Данная информация передана в адрес «Получателя» по электронной почте в формате </w:t>
      </w:r>
      <w:r w:rsidRPr="00111CB7">
        <w:rPr>
          <w:rFonts w:ascii="Arial" w:eastAsia="Times New Roman" w:hAnsi="Arial" w:cs="Arial"/>
          <w:sz w:val="21"/>
          <w:szCs w:val="21"/>
          <w:lang w:val="en-US"/>
        </w:rPr>
        <w:t>PDF</w:t>
      </w:r>
      <w:r w:rsidRPr="00111CB7">
        <w:rPr>
          <w:rFonts w:ascii="Arial" w:eastAsia="Times New Roman" w:hAnsi="Arial" w:cs="Arial"/>
          <w:sz w:val="21"/>
          <w:szCs w:val="21"/>
        </w:rPr>
        <w:t>.</w:t>
      </w: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Настоящий Акт составлен в двух экземплярах.</w:t>
      </w: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Подписи сторон:</w:t>
      </w: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ED3681" w:rsidRPr="00111CB7" w:rsidRDefault="00ED3681" w:rsidP="00A85291">
      <w:pPr>
        <w:keepNext/>
        <w:spacing w:before="240" w:after="60" w:line="240" w:lineRule="auto"/>
        <w:ind w:left="720"/>
        <w:jc w:val="right"/>
        <w:outlineLvl w:val="1"/>
        <w:rPr>
          <w:rFonts w:ascii="Arial" w:hAnsi="Arial" w:cs="Arial"/>
          <w:i/>
          <w:sz w:val="21"/>
          <w:szCs w:val="21"/>
        </w:rPr>
      </w:pPr>
    </w:p>
    <w:sectPr w:rsidR="00ED3681" w:rsidRPr="00111CB7" w:rsidSect="0060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60" w:rsidRDefault="00F14160">
      <w:pPr>
        <w:spacing w:after="0" w:line="240" w:lineRule="auto"/>
      </w:pPr>
      <w:r>
        <w:separator/>
      </w:r>
    </w:p>
  </w:endnote>
  <w:endnote w:type="continuationSeparator" w:id="0">
    <w:p w:rsidR="00F14160" w:rsidRDefault="00F1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60" w:rsidRDefault="00F14160">
      <w:pPr>
        <w:spacing w:after="0" w:line="240" w:lineRule="auto"/>
      </w:pPr>
      <w:r>
        <w:separator/>
      </w:r>
    </w:p>
  </w:footnote>
  <w:footnote w:type="continuationSeparator" w:id="0">
    <w:p w:rsidR="00F14160" w:rsidRDefault="00F1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621" w:rsidRDefault="00030F5A">
    <w:pPr>
      <w:pStyle w:val="a4"/>
      <w:rPr>
        <w:sz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621" w:rsidRDefault="00030F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18F243E1"/>
    <w:multiLevelType w:val="multilevel"/>
    <w:tmpl w:val="E30AAFC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2">
    <w:nsid w:val="1EA3777D"/>
    <w:multiLevelType w:val="hybridMultilevel"/>
    <w:tmpl w:val="ABC6410A"/>
    <w:lvl w:ilvl="0" w:tplc="DAC0976E">
      <w:start w:val="15"/>
      <w:numFmt w:val="decimal"/>
      <w:lvlText w:val="%1."/>
      <w:lvlJc w:val="right"/>
      <w:pPr>
        <w:tabs>
          <w:tab w:val="num" w:pos="336"/>
        </w:tabs>
        <w:ind w:left="53" w:firstLine="2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3A2919"/>
    <w:multiLevelType w:val="singleLevel"/>
    <w:tmpl w:val="6232A69E"/>
    <w:lvl w:ilvl="0">
      <w:start w:val="1"/>
      <w:numFmt w:val="upperRoman"/>
      <w:pStyle w:val="3"/>
      <w:lvlText w:val="%1. "/>
      <w:lvlJc w:val="left"/>
      <w:pPr>
        <w:tabs>
          <w:tab w:val="num" w:pos="72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2AFC4082"/>
    <w:multiLevelType w:val="multilevel"/>
    <w:tmpl w:val="F62EE8D8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5">
    <w:nsid w:val="2C0C139B"/>
    <w:multiLevelType w:val="hybridMultilevel"/>
    <w:tmpl w:val="F050D53C"/>
    <w:lvl w:ilvl="0" w:tplc="FB7C6E2C">
      <w:start w:val="3"/>
      <w:numFmt w:val="bullet"/>
      <w:lvlText w:val="-"/>
      <w:lvlJc w:val="left"/>
      <w:pPr>
        <w:tabs>
          <w:tab w:val="num" w:pos="4810"/>
        </w:tabs>
        <w:ind w:left="4810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6">
    <w:nsid w:val="45E51586"/>
    <w:multiLevelType w:val="multilevel"/>
    <w:tmpl w:val="CD54CE1E"/>
    <w:lvl w:ilvl="0">
      <w:start w:val="5"/>
      <w:numFmt w:val="decimal"/>
      <w:lvlText w:val="%1."/>
      <w:lvlJc w:val="center"/>
      <w:pPr>
        <w:tabs>
          <w:tab w:val="num" w:pos="56"/>
        </w:tabs>
        <w:ind w:left="340" w:hanging="340"/>
      </w:pPr>
      <w:rPr>
        <w:rFonts w:ascii="Arial" w:hAnsi="Arial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48FF3123"/>
    <w:multiLevelType w:val="hybridMultilevel"/>
    <w:tmpl w:val="9DFA2CCE"/>
    <w:lvl w:ilvl="0" w:tplc="CCAA0E4E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539D7812"/>
    <w:multiLevelType w:val="hybridMultilevel"/>
    <w:tmpl w:val="47C82C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E501AC"/>
    <w:multiLevelType w:val="multilevel"/>
    <w:tmpl w:val="2018AF2C"/>
    <w:lvl w:ilvl="0">
      <w:start w:val="13"/>
      <w:numFmt w:val="decimal"/>
      <w:lvlText w:val="%1."/>
      <w:lvlJc w:val="center"/>
      <w:pPr>
        <w:tabs>
          <w:tab w:val="num" w:pos="56"/>
        </w:tabs>
        <w:ind w:left="-227" w:firstLine="227"/>
      </w:pPr>
      <w:rPr>
        <w:rFonts w:ascii="Arial" w:hAnsi="Arial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10">
    <w:nsid w:val="5EE55458"/>
    <w:multiLevelType w:val="multilevel"/>
    <w:tmpl w:val="1166E0B4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3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11">
    <w:nsid w:val="6749352F"/>
    <w:multiLevelType w:val="hybridMultilevel"/>
    <w:tmpl w:val="2DEAE6A0"/>
    <w:lvl w:ilvl="0" w:tplc="D8D89754">
      <w:start w:val="16"/>
      <w:numFmt w:val="decimal"/>
      <w:lvlText w:val="%1."/>
      <w:lvlJc w:val="right"/>
      <w:pPr>
        <w:tabs>
          <w:tab w:val="num" w:pos="336"/>
        </w:tabs>
        <w:ind w:left="53" w:firstLine="2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41CC0"/>
    <w:multiLevelType w:val="singleLevel"/>
    <w:tmpl w:val="946C881E"/>
    <w:lvl w:ilvl="0">
      <w:start w:val="5"/>
      <w:numFmt w:val="upperRoman"/>
      <w:pStyle w:val="9"/>
      <w:lvlText w:val="%1. "/>
      <w:legacy w:legacy="1" w:legacySpace="0" w:legacyIndent="283"/>
      <w:lvlJc w:val="left"/>
      <w:pPr>
        <w:ind w:left="316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3">
    <w:nsid w:val="69047908"/>
    <w:multiLevelType w:val="hybridMultilevel"/>
    <w:tmpl w:val="E3F00360"/>
    <w:lvl w:ilvl="0" w:tplc="04C8CE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1415A6"/>
    <w:multiLevelType w:val="hybridMultilevel"/>
    <w:tmpl w:val="12A6F0CC"/>
    <w:lvl w:ilvl="0" w:tplc="6494E3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52F8E"/>
    <w:multiLevelType w:val="singleLevel"/>
    <w:tmpl w:val="1BBECF8A"/>
    <w:lvl w:ilvl="0">
      <w:start w:val="3"/>
      <w:numFmt w:val="upperRoman"/>
      <w:pStyle w:val="2"/>
      <w:lvlText w:val="%1. "/>
      <w:lvlJc w:val="left"/>
      <w:pPr>
        <w:tabs>
          <w:tab w:val="num" w:pos="72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5"/>
  </w:num>
  <w:num w:numId="5">
    <w:abstractNumId w:val="16"/>
  </w:num>
  <w:num w:numId="6">
    <w:abstractNumId w:val="7"/>
  </w:num>
  <w:num w:numId="7">
    <w:abstractNumId w:val="4"/>
  </w:num>
  <w:num w:numId="8">
    <w:abstractNumId w:val="10"/>
  </w:num>
  <w:num w:numId="9">
    <w:abstractNumId w:val="1"/>
  </w:num>
  <w:num w:numId="10">
    <w:abstractNumId w:val="13"/>
  </w:num>
  <w:num w:numId="11">
    <w:abstractNumId w:val="2"/>
  </w:num>
  <w:num w:numId="12">
    <w:abstractNumId w:val="11"/>
  </w:num>
  <w:num w:numId="13">
    <w:abstractNumId w:val="0"/>
  </w:num>
  <w:num w:numId="14">
    <w:abstractNumId w:val="8"/>
  </w:num>
  <w:num w:numId="15">
    <w:abstractNumId w:val="9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681"/>
    <w:rsid w:val="00014EB2"/>
    <w:rsid w:val="00030F5A"/>
    <w:rsid w:val="000314BD"/>
    <w:rsid w:val="0004051B"/>
    <w:rsid w:val="000A6E32"/>
    <w:rsid w:val="000B4AFD"/>
    <w:rsid w:val="000E61F8"/>
    <w:rsid w:val="00111CB7"/>
    <w:rsid w:val="00217067"/>
    <w:rsid w:val="002764C5"/>
    <w:rsid w:val="002E27E7"/>
    <w:rsid w:val="00323527"/>
    <w:rsid w:val="0034129C"/>
    <w:rsid w:val="00382A60"/>
    <w:rsid w:val="003908F2"/>
    <w:rsid w:val="0039143A"/>
    <w:rsid w:val="003C48EF"/>
    <w:rsid w:val="0045085A"/>
    <w:rsid w:val="0050028A"/>
    <w:rsid w:val="0050621C"/>
    <w:rsid w:val="00586481"/>
    <w:rsid w:val="006069E8"/>
    <w:rsid w:val="007F5D0F"/>
    <w:rsid w:val="008C774A"/>
    <w:rsid w:val="009B5FC5"/>
    <w:rsid w:val="00A457E5"/>
    <w:rsid w:val="00A85291"/>
    <w:rsid w:val="00A9439C"/>
    <w:rsid w:val="00AB7070"/>
    <w:rsid w:val="00BB2431"/>
    <w:rsid w:val="00C07D72"/>
    <w:rsid w:val="00C62F50"/>
    <w:rsid w:val="00C836E6"/>
    <w:rsid w:val="00CB4A52"/>
    <w:rsid w:val="00D0236F"/>
    <w:rsid w:val="00D027A2"/>
    <w:rsid w:val="00DA0F26"/>
    <w:rsid w:val="00EA7370"/>
    <w:rsid w:val="00ED3681"/>
    <w:rsid w:val="00F14160"/>
    <w:rsid w:val="00F2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paragraph" w:styleId="2">
    <w:name w:val="heading 2"/>
    <w:basedOn w:val="a"/>
    <w:next w:val="a"/>
    <w:link w:val="20"/>
    <w:qFormat/>
    <w:rsid w:val="00A85291"/>
    <w:pPr>
      <w:keepNext/>
      <w:numPr>
        <w:numId w:val="2"/>
      </w:numPr>
      <w:spacing w:after="0" w:line="300" w:lineRule="exact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5291"/>
    <w:pPr>
      <w:keepNext/>
      <w:numPr>
        <w:numId w:val="1"/>
      </w:numPr>
      <w:spacing w:after="0" w:line="30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5291"/>
    <w:pPr>
      <w:keepNext/>
      <w:spacing w:after="0" w:line="300" w:lineRule="exact"/>
      <w:ind w:left="3163" w:hanging="283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85291"/>
    <w:pPr>
      <w:keepNext/>
      <w:numPr>
        <w:numId w:val="3"/>
      </w:numPr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A852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5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8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85291"/>
    <w:rPr>
      <w:rFonts w:ascii="Times New Roman" w:eastAsia="Times New Roman" w:hAnsi="Times New Roman" w:cs="Times New Roman"/>
      <w:b/>
      <w:szCs w:val="24"/>
      <w:lang w:eastAsia="ru-RU"/>
    </w:rPr>
  </w:style>
  <w:style w:type="numbering" w:customStyle="1" w:styleId="1">
    <w:name w:val="Нет списка1"/>
    <w:next w:val="a2"/>
    <w:semiHidden/>
    <w:rsid w:val="00A85291"/>
  </w:style>
  <w:style w:type="paragraph" w:customStyle="1" w:styleId="31">
    <w:name w:val="Знак Знак3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a4">
    <w:name w:val="header"/>
    <w:basedOn w:val="a"/>
    <w:link w:val="a5"/>
    <w:rsid w:val="00A85291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85291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29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A85291"/>
    <w:pPr>
      <w:tabs>
        <w:tab w:val="center" w:pos="5104"/>
        <w:tab w:val="right" w:pos="10206"/>
      </w:tabs>
      <w:spacing w:after="0" w:line="240" w:lineRule="auto"/>
      <w:ind w:left="284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A85291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aliases w:val="bt"/>
    <w:basedOn w:val="a"/>
    <w:link w:val="ab"/>
    <w:rsid w:val="00A85291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aliases w:val="bt Знак"/>
    <w:basedOn w:val="a0"/>
    <w:link w:val="aa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8529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A85291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"/>
    <w:link w:val="23"/>
    <w:rsid w:val="00A85291"/>
    <w:pPr>
      <w:spacing w:after="0" w:line="30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852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A85291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rsid w:val="00A85291"/>
    <w:pPr>
      <w:spacing w:after="0" w:line="30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8529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rsid w:val="00A85291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-3">
    <w:name w:val="Пункт-3 подзаголовок"/>
    <w:basedOn w:val="a"/>
    <w:rsid w:val="00A85291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d">
    <w:name w:val="Знак Знак 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character" w:customStyle="1" w:styleId="FontStyle13">
    <w:name w:val="Font Style13"/>
    <w:rsid w:val="00A8529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A852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A8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85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A85291"/>
    <w:rPr>
      <w:b/>
      <w:bCs/>
      <w:sz w:val="22"/>
      <w:szCs w:val="22"/>
      <w:lang w:bidi="ar-SA"/>
    </w:rPr>
  </w:style>
  <w:style w:type="character" w:customStyle="1" w:styleId="af0">
    <w:name w:val="Основной текст + Курсив"/>
    <w:rsid w:val="00A85291"/>
    <w:rPr>
      <w:i/>
      <w:iCs/>
      <w:lang w:bidi="ar-SA"/>
    </w:rPr>
  </w:style>
  <w:style w:type="character" w:customStyle="1" w:styleId="91">
    <w:name w:val="Знак Знак9"/>
    <w:locked/>
    <w:rsid w:val="00A85291"/>
    <w:rPr>
      <w:rFonts w:cs="Times New Roman"/>
    </w:rPr>
  </w:style>
  <w:style w:type="character" w:customStyle="1" w:styleId="8">
    <w:name w:val="Знак Знак8"/>
    <w:locked/>
    <w:rsid w:val="00A85291"/>
    <w:rPr>
      <w:rFonts w:cs="Times New Roman"/>
    </w:rPr>
  </w:style>
  <w:style w:type="character" w:customStyle="1" w:styleId="BodyTextChar">
    <w:name w:val="Body Text Char"/>
    <w:locked/>
    <w:rsid w:val="00A85291"/>
    <w:rPr>
      <w:sz w:val="24"/>
      <w:lang w:val="ru-RU" w:eastAsia="ru-RU" w:bidi="ar-SA"/>
    </w:rPr>
  </w:style>
  <w:style w:type="character" w:styleId="af1">
    <w:name w:val="Hyperlink"/>
    <w:rsid w:val="00A85291"/>
    <w:rPr>
      <w:rFonts w:cs="Times New Roman"/>
      <w:color w:val="0000FF"/>
      <w:u w:val="single"/>
    </w:rPr>
  </w:style>
  <w:style w:type="paragraph" w:styleId="af2">
    <w:name w:val="List Paragraph"/>
    <w:basedOn w:val="a"/>
    <w:uiPriority w:val="34"/>
    <w:qFormat/>
    <w:rsid w:val="00CB4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paragraph" w:styleId="2">
    <w:name w:val="heading 2"/>
    <w:basedOn w:val="a"/>
    <w:next w:val="a"/>
    <w:link w:val="20"/>
    <w:qFormat/>
    <w:rsid w:val="00A85291"/>
    <w:pPr>
      <w:keepNext/>
      <w:numPr>
        <w:numId w:val="2"/>
      </w:numPr>
      <w:spacing w:after="0" w:line="300" w:lineRule="exact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5291"/>
    <w:pPr>
      <w:keepNext/>
      <w:numPr>
        <w:numId w:val="1"/>
      </w:numPr>
      <w:spacing w:after="0" w:line="30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5291"/>
    <w:pPr>
      <w:keepNext/>
      <w:spacing w:after="0" w:line="300" w:lineRule="exact"/>
      <w:ind w:left="3163" w:hanging="283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85291"/>
    <w:pPr>
      <w:keepNext/>
      <w:numPr>
        <w:numId w:val="3"/>
      </w:numPr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A852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85291"/>
    <w:rPr>
      <w:rFonts w:ascii="Times New Roman" w:eastAsia="Times New Roman" w:hAnsi="Times New Roman" w:cs="Times New Roman"/>
      <w:b/>
      <w:szCs w:val="24"/>
      <w:lang w:eastAsia="ru-RU"/>
    </w:rPr>
  </w:style>
  <w:style w:type="numbering" w:customStyle="1" w:styleId="1">
    <w:name w:val="Нет списка1"/>
    <w:next w:val="a2"/>
    <w:semiHidden/>
    <w:rsid w:val="00A85291"/>
  </w:style>
  <w:style w:type="paragraph" w:customStyle="1" w:styleId="31">
    <w:name w:val="Знак Знак3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a4">
    <w:name w:val="header"/>
    <w:basedOn w:val="a"/>
    <w:link w:val="a5"/>
    <w:rsid w:val="00A85291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85291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29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A85291"/>
    <w:pPr>
      <w:tabs>
        <w:tab w:val="center" w:pos="5104"/>
        <w:tab w:val="right" w:pos="10206"/>
      </w:tabs>
      <w:spacing w:after="0" w:line="240" w:lineRule="auto"/>
      <w:ind w:left="284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A85291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aliases w:val="bt"/>
    <w:basedOn w:val="a"/>
    <w:link w:val="ab"/>
    <w:rsid w:val="00A85291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aliases w:val="bt Знак"/>
    <w:basedOn w:val="a0"/>
    <w:link w:val="aa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8529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A85291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"/>
    <w:link w:val="23"/>
    <w:rsid w:val="00A85291"/>
    <w:pPr>
      <w:spacing w:after="0" w:line="30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852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A85291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rsid w:val="00A85291"/>
    <w:pPr>
      <w:spacing w:after="0" w:line="30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8529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rsid w:val="00A85291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-3">
    <w:name w:val="Пункт-3 подзаголовок"/>
    <w:basedOn w:val="a"/>
    <w:rsid w:val="00A85291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d">
    <w:name w:val="Знак Знак 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character" w:customStyle="1" w:styleId="FontStyle13">
    <w:name w:val="Font Style13"/>
    <w:rsid w:val="00A8529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A852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A8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85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A85291"/>
    <w:rPr>
      <w:b/>
      <w:bCs/>
      <w:sz w:val="22"/>
      <w:szCs w:val="22"/>
      <w:lang w:bidi="ar-SA"/>
    </w:rPr>
  </w:style>
  <w:style w:type="character" w:customStyle="1" w:styleId="af0">
    <w:name w:val="Основной текст + Курсив"/>
    <w:rsid w:val="00A85291"/>
    <w:rPr>
      <w:i/>
      <w:iCs/>
      <w:lang w:bidi="ar-SA"/>
    </w:rPr>
  </w:style>
  <w:style w:type="character" w:customStyle="1" w:styleId="91">
    <w:name w:val="Знак Знак9"/>
    <w:locked/>
    <w:rsid w:val="00A85291"/>
    <w:rPr>
      <w:rFonts w:cs="Times New Roman"/>
    </w:rPr>
  </w:style>
  <w:style w:type="character" w:customStyle="1" w:styleId="8">
    <w:name w:val="Знак Знак8"/>
    <w:locked/>
    <w:rsid w:val="00A85291"/>
    <w:rPr>
      <w:rFonts w:cs="Times New Roman"/>
    </w:rPr>
  </w:style>
  <w:style w:type="character" w:customStyle="1" w:styleId="BodyTextChar">
    <w:name w:val="Body Text Char"/>
    <w:locked/>
    <w:rsid w:val="00A85291"/>
    <w:rPr>
      <w:sz w:val="24"/>
      <w:lang w:val="ru-RU" w:eastAsia="ru-RU" w:bidi="ar-SA"/>
    </w:rPr>
  </w:style>
  <w:style w:type="character" w:styleId="af1">
    <w:name w:val="Hyperlink"/>
    <w:rsid w:val="00A852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ipineft.perm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office@niihimmash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Admin</cp:lastModifiedBy>
  <cp:revision>23</cp:revision>
  <dcterms:created xsi:type="dcterms:W3CDTF">2016-12-28T15:09:00Z</dcterms:created>
  <dcterms:modified xsi:type="dcterms:W3CDTF">2018-09-01T16:45:00Z</dcterms:modified>
</cp:coreProperties>
</file>